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288D3" w14:textId="77777777" w:rsidR="00F65547" w:rsidRDefault="00F65547" w:rsidP="00B12F59">
      <w:pPr>
        <w:jc w:val="center"/>
        <w:rPr>
          <w:rFonts w:ascii="Leelawadee UI" w:hAnsi="Leelawadee UI" w:cs="Leelawadee UI"/>
          <w:b/>
          <w:bCs/>
          <w:sz w:val="28"/>
          <w:szCs w:val="28"/>
        </w:rPr>
      </w:pPr>
      <w:r w:rsidRPr="00F6554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57304" wp14:editId="05BA23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16625" cy="265430"/>
                <wp:effectExtent l="0" t="0" r="60325" b="5842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662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9BAC05C" w14:textId="472F0413" w:rsidR="00F65547" w:rsidRPr="00DB3CD0" w:rsidRDefault="00F65547" w:rsidP="00F65547">
                            <w:pPr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</w:pPr>
                            <w:r w:rsidRPr="00DB3CD0">
                              <w:rPr>
                                <w:rFonts w:ascii="Leelawadee" w:hAnsi="Leelawadee" w:cs="Leelawadee"/>
                                <w:b/>
                                <w:color w:val="595959"/>
                                <w:szCs w:val="22"/>
                              </w:rPr>
                              <w:t>Assunto</w:t>
                            </w:r>
                            <w:r w:rsidRPr="00DB3CD0"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 xml:space="preserve">Vaga de </w:t>
                            </w:r>
                            <w:r w:rsidR="00FD3D92"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>mprego</w:t>
                            </w:r>
                            <w:r w:rsidR="005B7A43"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 xml:space="preserve"> </w:t>
                            </w:r>
                            <w:r w:rsidR="00744A22">
                              <w:rPr>
                                <w:rFonts w:ascii="Leelawadee" w:hAnsi="Leelawadee" w:cs="Leelawadee"/>
                                <w:color w:val="595959"/>
                                <w:szCs w:val="22"/>
                              </w:rPr>
                              <w:t>para Analista de RH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57304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0;margin-top:0;width:473.75pt;height:2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JYVAIAALEEAAAOAAAAZHJzL2Uyb0RvYy54bWysVF1v2zAMfB+w/yDofbXjJmlq1Cm6dh0G&#10;dB9AN+xZkWVbmCxqlBK7+/Wj5DQN2mEPwxxAEC35yOMdc3E59obtFHoNtuKzk5wzZSXU2rYV//b1&#10;9s2KMx+ErYUBqyr+oDy/XL9+dTG4UhXQgakVMgKxvhxcxbsQXJllXnaqF/4EnLJ02AD2IlCIbVaj&#10;GAi9N1mR58tsAKwdglTe09ub6ZCvE37TKBk+N41XgZmKU20hrZjWTVyz9YUoWxSu03JfhviHKnqh&#10;LSU9QN2IINgW9QuoXksED004kdBn0DRaqsSB2MzyZ2zuO+FU4kLN8e7QJv//YOWn3b37giyMb2Ek&#10;ARMJ7+5A/vDMwnUnbKuuEGHolKgp8Sy2LBucL/efxlb70keQzfARahJZbAMkoLHBPnaFeDJCJwEe&#10;Dk1XY2CSXi7z2XJZLDiTdFYsF/PTpEomysevHfrwXkHP4qbiSKImdLG78yFWI8rHKzGZB6PrW21M&#10;CrDdXBtkO0EGuE1PIvDsmrFsqPj5gur4O0Senj9B9DqQk43uK746XBJlbNs7WyefBaHNtKeSjY2Z&#10;VPIo8YgBbAnivqsHVuvI9HRxXsw4BWTY4mwCZcK0NGkyIGcI4bsOXbJJ7OsLwqs8/vbVHtBTx44S&#10;JzWjgJOUYdyMVG5UdQP1A+lKeZJ4NOe06QB/cTbQzFTc/9wKVJyZD5a8cT6bz+OQpWC+OCsowOOT&#10;zfGJsJKgKh44m7bXYRrMrUPddpRpcqOFK/JTo5PUT1XtXUhzkfjsZzgO3nGcbj3906x/AwAA//8D&#10;AFBLAwQUAAYACAAAACEA2b9jc90AAAAEAQAADwAAAGRycy9kb3ducmV2LnhtbEyPQUvDQBCF74L/&#10;YZmCF7GbSLQxzaaI2GMprRb0tslOk9DsbMhu2/TfO/ail4HHe7z3Tb4YbSdOOPjWkYJ4GoFAqpxp&#10;qVbw+bF8SEH4oMnozhEquKCHRXF7k+vMuDNt8LQNteAS8plW0ITQZ1L6qkGr/dT1SOzt3WB1YDnU&#10;0gz6zOW2k49R9CytbokXGt3jW4PVYXu0Cu7by65ODsuv6jvdmXIVr99Xs71Sd5PxdQ4i4Bj+wvCL&#10;z+hQMFPpjmS86BTwI+F62XtJZk8gSgVJnIIscvkfvvgBAAD//wMAUEsBAi0AFAAGAAgAAAAhALaD&#10;OJL+AAAA4QEAABMAAAAAAAAAAAAAAAAAAAAAAFtDb250ZW50X1R5cGVzXS54bWxQSwECLQAUAAYA&#10;CAAAACEAOP0h/9YAAACUAQAACwAAAAAAAAAAAAAAAAAvAQAAX3JlbHMvLnJlbHNQSwECLQAUAAYA&#10;CAAAACEAkxQSWFQCAACxBAAADgAAAAAAAAAAAAAAAAAuAgAAZHJzL2Uyb0RvYy54bWxQSwECLQAU&#10;AAYACAAAACEA2b9jc90AAAAEAQAADwAAAAAAAAAAAAAAAACuBAAAZHJzL2Rvd25yZXYueG1sUEsF&#10;BgAAAAAEAAQA8wAAALgFAAAAAA==&#10;">
                <v:shadow on="t"/>
                <v:textbox>
                  <w:txbxContent>
                    <w:p w14:paraId="49BAC05C" w14:textId="472F0413" w:rsidR="00F65547" w:rsidRPr="00DB3CD0" w:rsidRDefault="00F65547" w:rsidP="00F65547">
                      <w:pPr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</w:pPr>
                      <w:r w:rsidRPr="00DB3CD0">
                        <w:rPr>
                          <w:rFonts w:ascii="Leelawadee" w:hAnsi="Leelawadee" w:cs="Leelawadee"/>
                          <w:b/>
                          <w:color w:val="595959"/>
                          <w:szCs w:val="22"/>
                        </w:rPr>
                        <w:t>Assunto</w:t>
                      </w:r>
                      <w:r w:rsidRPr="00DB3CD0"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 xml:space="preserve">: </w:t>
                      </w:r>
                      <w:r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 xml:space="preserve">Vaga de </w:t>
                      </w:r>
                      <w:r w:rsidR="00FD3D92"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>e</w:t>
                      </w:r>
                      <w:r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>mprego</w:t>
                      </w:r>
                      <w:r w:rsidR="005B7A43"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 xml:space="preserve"> </w:t>
                      </w:r>
                      <w:r w:rsidR="00744A22">
                        <w:rPr>
                          <w:rFonts w:ascii="Leelawadee" w:hAnsi="Leelawadee" w:cs="Leelawadee"/>
                          <w:color w:val="595959"/>
                          <w:szCs w:val="22"/>
                        </w:rPr>
                        <w:t>para Analista de RH</w:t>
                      </w:r>
                    </w:p>
                  </w:txbxContent>
                </v:textbox>
              </v:shape>
            </w:pict>
          </mc:Fallback>
        </mc:AlternateContent>
      </w:r>
    </w:p>
    <w:p w14:paraId="55A801FC" w14:textId="77777777" w:rsidR="00F65547" w:rsidRDefault="00F65547" w:rsidP="00B12F59">
      <w:pPr>
        <w:jc w:val="center"/>
        <w:rPr>
          <w:rFonts w:ascii="Leelawadee UI" w:hAnsi="Leelawadee UI" w:cs="Leelawadee UI"/>
          <w:b/>
          <w:bCs/>
          <w:sz w:val="28"/>
          <w:szCs w:val="28"/>
        </w:rPr>
      </w:pPr>
    </w:p>
    <w:p w14:paraId="2960F9A3" w14:textId="50BFBB87" w:rsidR="00B12F59" w:rsidRPr="007E31AF" w:rsidRDefault="00B12F59" w:rsidP="00B12F59">
      <w:pPr>
        <w:jc w:val="center"/>
        <w:rPr>
          <w:rFonts w:ascii="Leelawadee" w:eastAsiaTheme="minorHAnsi" w:hAnsi="Leelawadee" w:cs="Leelawadee"/>
          <w:b/>
          <w:bCs/>
          <w:sz w:val="28"/>
          <w:szCs w:val="28"/>
        </w:rPr>
      </w:pPr>
      <w:r w:rsidRPr="007E31AF">
        <w:rPr>
          <w:rFonts w:ascii="Leelawadee" w:hAnsi="Leelawadee" w:cs="Leelawadee"/>
          <w:b/>
          <w:bCs/>
          <w:sz w:val="28"/>
          <w:szCs w:val="28"/>
        </w:rPr>
        <w:t xml:space="preserve">AB </w:t>
      </w:r>
      <w:r w:rsidR="00F65547" w:rsidRPr="007E31AF">
        <w:rPr>
          <w:rFonts w:ascii="Leelawadee" w:hAnsi="Leelawadee" w:cs="Leelawadee"/>
          <w:b/>
          <w:bCs/>
          <w:sz w:val="28"/>
          <w:szCs w:val="28"/>
        </w:rPr>
        <w:t>Nascentes das Gerais</w:t>
      </w:r>
      <w:r w:rsidRPr="007E31AF">
        <w:rPr>
          <w:rFonts w:ascii="Leelawadee" w:hAnsi="Leelawadee" w:cs="Leelawadee"/>
          <w:b/>
          <w:bCs/>
          <w:sz w:val="28"/>
          <w:szCs w:val="28"/>
        </w:rPr>
        <w:t xml:space="preserve"> abre </w:t>
      </w:r>
      <w:r w:rsidR="00866C7B" w:rsidRPr="007E31AF">
        <w:rPr>
          <w:rFonts w:ascii="Leelawadee" w:hAnsi="Leelawadee" w:cs="Leelawadee"/>
          <w:b/>
          <w:bCs/>
          <w:sz w:val="28"/>
          <w:szCs w:val="28"/>
        </w:rPr>
        <w:t>seleção</w:t>
      </w:r>
      <w:r w:rsidR="00A63E62" w:rsidRPr="007E31AF">
        <w:rPr>
          <w:rFonts w:ascii="Leelawadee" w:hAnsi="Leelawadee" w:cs="Leelawadee"/>
          <w:b/>
          <w:bCs/>
          <w:sz w:val="28"/>
          <w:szCs w:val="28"/>
        </w:rPr>
        <w:t xml:space="preserve"> </w:t>
      </w:r>
      <w:r w:rsidR="00413CF2" w:rsidRPr="007E31AF">
        <w:rPr>
          <w:rFonts w:ascii="Leelawadee" w:hAnsi="Leelawadee" w:cs="Leelawadee"/>
          <w:b/>
          <w:bCs/>
          <w:sz w:val="28"/>
          <w:szCs w:val="28"/>
        </w:rPr>
        <w:t xml:space="preserve">para </w:t>
      </w:r>
      <w:r w:rsidR="009350D6">
        <w:rPr>
          <w:rFonts w:ascii="Leelawadee" w:hAnsi="Leelawadee" w:cs="Leelawadee"/>
          <w:b/>
          <w:bCs/>
          <w:sz w:val="28"/>
          <w:szCs w:val="28"/>
        </w:rPr>
        <w:t xml:space="preserve">analista </w:t>
      </w:r>
      <w:r w:rsidR="001F3324">
        <w:rPr>
          <w:rFonts w:ascii="Leelawadee" w:hAnsi="Leelawadee" w:cs="Leelawadee"/>
          <w:b/>
          <w:bCs/>
          <w:sz w:val="28"/>
          <w:szCs w:val="28"/>
        </w:rPr>
        <w:t xml:space="preserve">de </w:t>
      </w:r>
      <w:r w:rsidR="009350D6">
        <w:rPr>
          <w:rFonts w:ascii="Leelawadee" w:hAnsi="Leelawadee" w:cs="Leelawadee"/>
          <w:b/>
          <w:bCs/>
          <w:sz w:val="28"/>
          <w:szCs w:val="28"/>
        </w:rPr>
        <w:t>recursos humanos</w:t>
      </w:r>
    </w:p>
    <w:p w14:paraId="0855BAEF" w14:textId="77777777" w:rsidR="00B12F59" w:rsidRDefault="00B12F59" w:rsidP="00B12F59">
      <w:pPr>
        <w:jc w:val="both"/>
        <w:rPr>
          <w:rFonts w:ascii="Leelawadee UI" w:hAnsi="Leelawadee UI" w:cs="Leelawadee UI"/>
          <w:sz w:val="24"/>
        </w:rPr>
      </w:pPr>
    </w:p>
    <w:p w14:paraId="5BF118B2" w14:textId="039A4B1B" w:rsidR="00B12F59" w:rsidRDefault="00B12F59" w:rsidP="00B12F59">
      <w:pPr>
        <w:jc w:val="both"/>
        <w:rPr>
          <w:rFonts w:ascii="Leelawadee UI" w:hAnsi="Leelawadee UI" w:cs="Leelawadee UI"/>
          <w:sz w:val="24"/>
        </w:rPr>
      </w:pPr>
      <w:r>
        <w:rPr>
          <w:rFonts w:ascii="Leelawadee UI" w:hAnsi="Leelawadee UI" w:cs="Leelawadee UI"/>
          <w:sz w:val="24"/>
        </w:rPr>
        <w:t>A AB Nascentes das Gerais abriu processo seletivo para contratação</w:t>
      </w:r>
      <w:r w:rsidR="009350D6">
        <w:rPr>
          <w:rFonts w:ascii="Leelawadee UI" w:hAnsi="Leelawadee UI" w:cs="Leelawadee UI"/>
          <w:sz w:val="24"/>
        </w:rPr>
        <w:t xml:space="preserve"> de</w:t>
      </w:r>
      <w:r>
        <w:rPr>
          <w:rFonts w:ascii="Leelawadee UI" w:hAnsi="Leelawadee UI" w:cs="Leelawadee UI"/>
          <w:sz w:val="24"/>
        </w:rPr>
        <w:t xml:space="preserve"> </w:t>
      </w:r>
      <w:r w:rsidR="009350D6">
        <w:rPr>
          <w:rFonts w:ascii="Leelawadee UI" w:hAnsi="Leelawadee UI" w:cs="Leelawadee UI"/>
          <w:sz w:val="24"/>
        </w:rPr>
        <w:t xml:space="preserve">analista </w:t>
      </w:r>
      <w:r w:rsidR="001F3324">
        <w:rPr>
          <w:rFonts w:ascii="Leelawadee UI" w:hAnsi="Leelawadee UI" w:cs="Leelawadee UI"/>
          <w:sz w:val="24"/>
        </w:rPr>
        <w:t xml:space="preserve">de </w:t>
      </w:r>
      <w:r w:rsidR="009350D6">
        <w:rPr>
          <w:rFonts w:ascii="Leelawadee UI" w:hAnsi="Leelawadee UI" w:cs="Leelawadee UI"/>
          <w:sz w:val="24"/>
        </w:rPr>
        <w:t xml:space="preserve">recursos humanos júnior </w:t>
      </w:r>
      <w:r w:rsidR="001F3324">
        <w:rPr>
          <w:rFonts w:ascii="Leelawadee UI" w:hAnsi="Leelawadee UI" w:cs="Leelawadee UI"/>
          <w:sz w:val="24"/>
        </w:rPr>
        <w:t>para trabalhar no escritório em Divinópolis</w:t>
      </w:r>
      <w:r w:rsidR="00866C7B">
        <w:rPr>
          <w:rFonts w:ascii="Leelawadee UI" w:hAnsi="Leelawadee UI" w:cs="Leelawadee UI"/>
          <w:sz w:val="24"/>
        </w:rPr>
        <w:t>.</w:t>
      </w:r>
      <w:r w:rsidR="00413CF2">
        <w:rPr>
          <w:rFonts w:ascii="Leelawadee UI" w:hAnsi="Leelawadee UI" w:cs="Leelawadee UI"/>
          <w:sz w:val="24"/>
        </w:rPr>
        <w:t xml:space="preserve"> </w:t>
      </w:r>
      <w:r>
        <w:rPr>
          <w:rFonts w:ascii="Leelawadee UI" w:hAnsi="Leelawadee UI" w:cs="Leelawadee UI"/>
          <w:sz w:val="24"/>
        </w:rPr>
        <w:t xml:space="preserve">Podem se candidatar </w:t>
      </w:r>
      <w:r w:rsidR="00DD7DF3">
        <w:rPr>
          <w:rFonts w:ascii="Leelawadee UI" w:hAnsi="Leelawadee UI" w:cs="Leelawadee UI"/>
          <w:sz w:val="24"/>
        </w:rPr>
        <w:t xml:space="preserve">somente </w:t>
      </w:r>
      <w:r w:rsidR="00866C7B">
        <w:rPr>
          <w:rFonts w:ascii="Leelawadee UI" w:hAnsi="Leelawadee UI" w:cs="Leelawadee UI"/>
          <w:sz w:val="24"/>
        </w:rPr>
        <w:t xml:space="preserve">pessoas </w:t>
      </w:r>
      <w:r>
        <w:rPr>
          <w:rFonts w:ascii="Leelawadee UI" w:hAnsi="Leelawadee UI" w:cs="Leelawadee UI"/>
          <w:sz w:val="24"/>
        </w:rPr>
        <w:t>que atendam os seguintes requisitos:</w:t>
      </w:r>
    </w:p>
    <w:p w14:paraId="4B4D5581" w14:textId="77777777" w:rsidR="00B12F59" w:rsidRDefault="00B12F59" w:rsidP="00B12F59">
      <w:pPr>
        <w:jc w:val="both"/>
        <w:rPr>
          <w:rFonts w:ascii="Leelawadee UI" w:hAnsi="Leelawadee UI" w:cs="Leelawadee UI"/>
          <w:sz w:val="24"/>
        </w:rPr>
      </w:pPr>
    </w:p>
    <w:p w14:paraId="70D624D4" w14:textId="34E0E0C5" w:rsidR="00735748" w:rsidRPr="00F65547" w:rsidRDefault="00735748" w:rsidP="00735748">
      <w:pPr>
        <w:jc w:val="both"/>
        <w:rPr>
          <w:rFonts w:ascii="Leelawadee UI" w:hAnsi="Leelawadee UI" w:cs="Leelawadee UI"/>
          <w:b/>
          <w:sz w:val="24"/>
        </w:rPr>
      </w:pPr>
      <w:r w:rsidRPr="00F65547">
        <w:rPr>
          <w:rFonts w:ascii="Leelawadee UI" w:hAnsi="Leelawadee UI" w:cs="Leelawadee UI"/>
          <w:b/>
          <w:sz w:val="24"/>
        </w:rPr>
        <w:t xml:space="preserve">Requisitos: </w:t>
      </w:r>
    </w:p>
    <w:p w14:paraId="3D0B2C6D" w14:textId="7A5A93DD" w:rsidR="00FF5CA8" w:rsidRDefault="00735748" w:rsidP="00FF5CA8">
      <w:pPr>
        <w:jc w:val="both"/>
        <w:rPr>
          <w:rFonts w:ascii="Leelawadee UI" w:hAnsi="Leelawadee UI" w:cs="Leelawadee UI"/>
          <w:bCs/>
          <w:sz w:val="24"/>
        </w:rPr>
      </w:pPr>
      <w:r w:rsidRPr="00735748">
        <w:rPr>
          <w:rFonts w:ascii="Leelawadee UI" w:hAnsi="Leelawadee UI" w:cs="Leelawadee UI"/>
          <w:sz w:val="24"/>
        </w:rPr>
        <w:t xml:space="preserve">- </w:t>
      </w:r>
      <w:r w:rsidR="00866C7B">
        <w:rPr>
          <w:rFonts w:ascii="Leelawadee UI" w:hAnsi="Leelawadee UI" w:cs="Leelawadee UI"/>
          <w:sz w:val="24"/>
        </w:rPr>
        <w:t>Domínio intermediário do pacote office (Word, Power Point e Excel</w:t>
      </w:r>
      <w:r w:rsidR="00BF1709">
        <w:rPr>
          <w:rFonts w:ascii="Leelawadee UI" w:hAnsi="Leelawadee UI" w:cs="Leelawadee UI"/>
          <w:sz w:val="24"/>
        </w:rPr>
        <w:t>)</w:t>
      </w:r>
      <w:r w:rsidR="00866C7B">
        <w:rPr>
          <w:rFonts w:ascii="Leelawadee UI" w:hAnsi="Leelawadee UI" w:cs="Leelawadee UI"/>
          <w:sz w:val="24"/>
        </w:rPr>
        <w:t>;</w:t>
      </w:r>
    </w:p>
    <w:p w14:paraId="684F7DEA" w14:textId="76A5CFAC" w:rsidR="00FF5CA8" w:rsidRPr="00E21746" w:rsidRDefault="00FF5CA8" w:rsidP="00FF5CA8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>-</w:t>
      </w:r>
      <w:r w:rsidR="001F6180">
        <w:rPr>
          <w:rFonts w:ascii="Leelawadee UI" w:hAnsi="Leelawadee UI" w:cs="Leelawadee UI"/>
          <w:sz w:val="24"/>
        </w:rPr>
        <w:t xml:space="preserve"> </w:t>
      </w:r>
      <w:r w:rsidR="00744A22" w:rsidRPr="00744A22">
        <w:rPr>
          <w:rFonts w:ascii="Leelawadee UI" w:hAnsi="Leelawadee UI" w:cs="Leelawadee UI"/>
          <w:sz w:val="24"/>
        </w:rPr>
        <w:t>Superior completo em Administração ou Ciências Contábeis</w:t>
      </w:r>
      <w:r w:rsidR="00866C7B" w:rsidRPr="00E21746">
        <w:rPr>
          <w:rFonts w:ascii="Leelawadee UI" w:hAnsi="Leelawadee UI" w:cs="Leelawadee UI"/>
          <w:sz w:val="24"/>
        </w:rPr>
        <w:t>;</w:t>
      </w:r>
    </w:p>
    <w:p w14:paraId="54D35680" w14:textId="28478CF6" w:rsidR="00205ED6" w:rsidRPr="00E21746" w:rsidRDefault="00205ED6" w:rsidP="00FF5CA8">
      <w:pPr>
        <w:jc w:val="both"/>
        <w:rPr>
          <w:rFonts w:ascii="Leelawadee UI" w:hAnsi="Leelawadee UI" w:cs="Leelawadee UI"/>
          <w:sz w:val="24"/>
        </w:rPr>
      </w:pPr>
      <w:r w:rsidRPr="00E21746">
        <w:rPr>
          <w:rFonts w:ascii="Leelawadee UI" w:hAnsi="Leelawadee UI" w:cs="Leelawadee UI"/>
          <w:sz w:val="24"/>
        </w:rPr>
        <w:t xml:space="preserve">- </w:t>
      </w:r>
      <w:r w:rsidR="00744A22" w:rsidRPr="00744A22">
        <w:rPr>
          <w:rFonts w:ascii="Leelawadee UI" w:hAnsi="Leelawadee UI" w:cs="Leelawadee UI"/>
          <w:sz w:val="24"/>
        </w:rPr>
        <w:t>Experiência em rotinas de departamento de pessoal</w:t>
      </w:r>
      <w:r w:rsidRPr="00E21746">
        <w:rPr>
          <w:rFonts w:ascii="Leelawadee UI" w:hAnsi="Leelawadee UI" w:cs="Leelawadee UI"/>
          <w:sz w:val="24"/>
        </w:rPr>
        <w:t>;</w:t>
      </w:r>
    </w:p>
    <w:p w14:paraId="2A62FE3C" w14:textId="348BE92A" w:rsidR="00866C7B" w:rsidRPr="00E21746" w:rsidRDefault="00866C7B" w:rsidP="00FF5CA8">
      <w:pPr>
        <w:jc w:val="both"/>
        <w:rPr>
          <w:rFonts w:ascii="Leelawadee UI" w:hAnsi="Leelawadee UI" w:cs="Leelawadee UI"/>
          <w:sz w:val="24"/>
        </w:rPr>
      </w:pPr>
      <w:r w:rsidRPr="00E21746">
        <w:rPr>
          <w:rFonts w:ascii="Leelawadee UI" w:hAnsi="Leelawadee UI" w:cs="Leelawadee UI"/>
          <w:sz w:val="24"/>
        </w:rPr>
        <w:t xml:space="preserve">- </w:t>
      </w:r>
      <w:r w:rsidR="00744A22" w:rsidRPr="00744A22">
        <w:rPr>
          <w:rFonts w:ascii="Leelawadee UI" w:hAnsi="Leelawadee UI" w:cs="Leelawadee UI"/>
          <w:sz w:val="24"/>
        </w:rPr>
        <w:t>Desejável experiência dos Sistemas SAP e TOTV´S</w:t>
      </w:r>
      <w:r w:rsidRPr="00E21746">
        <w:rPr>
          <w:rFonts w:ascii="Leelawadee UI" w:hAnsi="Leelawadee UI" w:cs="Leelawadee UI"/>
          <w:sz w:val="24"/>
        </w:rPr>
        <w:t>;</w:t>
      </w:r>
    </w:p>
    <w:p w14:paraId="6952C638" w14:textId="0361F011" w:rsidR="00FF5CA8" w:rsidRPr="00E21746" w:rsidRDefault="00FF5CA8" w:rsidP="00FF5CA8">
      <w:pPr>
        <w:jc w:val="both"/>
        <w:rPr>
          <w:rFonts w:ascii="Leelawadee UI" w:hAnsi="Leelawadee UI" w:cs="Leelawadee UI"/>
          <w:bCs/>
          <w:sz w:val="24"/>
        </w:rPr>
      </w:pPr>
      <w:r w:rsidRPr="00E21746">
        <w:rPr>
          <w:rFonts w:ascii="Leelawadee UI" w:hAnsi="Leelawadee UI" w:cs="Leelawadee UI"/>
          <w:sz w:val="24"/>
        </w:rPr>
        <w:t xml:space="preserve">- </w:t>
      </w:r>
      <w:r w:rsidRPr="00E21746">
        <w:rPr>
          <w:rFonts w:ascii="Leelawadee UI" w:hAnsi="Leelawadee UI" w:cs="Leelawadee UI"/>
          <w:bCs/>
          <w:sz w:val="24"/>
        </w:rPr>
        <w:t xml:space="preserve">Residir </w:t>
      </w:r>
      <w:r w:rsidR="00E21746" w:rsidRPr="00E21746">
        <w:rPr>
          <w:rFonts w:ascii="Leelawadee UI" w:hAnsi="Leelawadee UI" w:cs="Leelawadee UI"/>
          <w:bCs/>
          <w:sz w:val="24"/>
        </w:rPr>
        <w:t xml:space="preserve">em </w:t>
      </w:r>
      <w:r w:rsidR="00744A22">
        <w:rPr>
          <w:rFonts w:ascii="Leelawadee UI" w:hAnsi="Leelawadee UI" w:cs="Leelawadee UI"/>
          <w:bCs/>
          <w:sz w:val="24"/>
        </w:rPr>
        <w:t>Divinópolis</w:t>
      </w:r>
      <w:r w:rsidR="009B31C2" w:rsidRPr="00E21746">
        <w:rPr>
          <w:rFonts w:ascii="Leelawadee UI" w:hAnsi="Leelawadee UI" w:cs="Leelawadee UI"/>
          <w:bCs/>
          <w:sz w:val="24"/>
        </w:rPr>
        <w:t>.</w:t>
      </w:r>
    </w:p>
    <w:p w14:paraId="066BC8FC" w14:textId="77777777" w:rsidR="00413CF2" w:rsidRDefault="00413CF2" w:rsidP="00205ED6">
      <w:pPr>
        <w:jc w:val="both"/>
        <w:rPr>
          <w:rFonts w:ascii="Leelawadee UI" w:hAnsi="Leelawadee UI" w:cs="Leelawadee UI"/>
          <w:b/>
          <w:sz w:val="24"/>
        </w:rPr>
      </w:pPr>
    </w:p>
    <w:p w14:paraId="57F3A159" w14:textId="78EA0D45" w:rsidR="00976F7B" w:rsidRPr="00F65547" w:rsidRDefault="00976F7B" w:rsidP="00976F7B">
      <w:pPr>
        <w:jc w:val="both"/>
        <w:rPr>
          <w:rFonts w:ascii="Leelawadee UI" w:hAnsi="Leelawadee UI" w:cs="Leelawadee UI"/>
          <w:b/>
          <w:sz w:val="24"/>
        </w:rPr>
      </w:pPr>
      <w:r w:rsidRPr="00F65547">
        <w:rPr>
          <w:rFonts w:ascii="Leelawadee UI" w:hAnsi="Leelawadee UI" w:cs="Leelawadee UI"/>
          <w:b/>
          <w:sz w:val="24"/>
        </w:rPr>
        <w:t>Benefícios</w:t>
      </w:r>
      <w:r w:rsidR="00866C7B">
        <w:rPr>
          <w:rFonts w:ascii="Leelawadee UI" w:hAnsi="Leelawadee UI" w:cs="Leelawadee UI"/>
          <w:b/>
          <w:sz w:val="24"/>
        </w:rPr>
        <w:t>:</w:t>
      </w:r>
    </w:p>
    <w:p w14:paraId="3881BA49" w14:textId="410DE5A8" w:rsidR="00976F7B" w:rsidRDefault="00976F7B" w:rsidP="00976F7B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 xml:space="preserve">- </w:t>
      </w:r>
      <w:r w:rsidRPr="001E4D56">
        <w:rPr>
          <w:rFonts w:ascii="Leelawadee UI" w:hAnsi="Leelawadee UI" w:cs="Leelawadee UI"/>
          <w:sz w:val="24"/>
        </w:rPr>
        <w:t xml:space="preserve">Salário </w:t>
      </w:r>
      <w:r>
        <w:rPr>
          <w:rFonts w:ascii="Leelawadee UI" w:hAnsi="Leelawadee UI" w:cs="Leelawadee UI"/>
          <w:sz w:val="24"/>
        </w:rPr>
        <w:t>fixo em regime CL</w:t>
      </w:r>
      <w:r w:rsidR="00FD3D92">
        <w:rPr>
          <w:rFonts w:ascii="Leelawadee UI" w:hAnsi="Leelawadee UI" w:cs="Leelawadee UI"/>
          <w:sz w:val="24"/>
        </w:rPr>
        <w:t>T</w:t>
      </w:r>
      <w:r>
        <w:rPr>
          <w:rFonts w:ascii="Leelawadee UI" w:hAnsi="Leelawadee UI" w:cs="Leelawadee UI"/>
          <w:sz w:val="24"/>
        </w:rPr>
        <w:t>;</w:t>
      </w:r>
    </w:p>
    <w:p w14:paraId="63D44C06" w14:textId="77777777" w:rsidR="00976F7B" w:rsidRDefault="00976F7B" w:rsidP="00976F7B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>-</w:t>
      </w:r>
      <w:r>
        <w:rPr>
          <w:rFonts w:ascii="Leelawadee UI" w:hAnsi="Leelawadee UI" w:cs="Leelawadee UI"/>
          <w:sz w:val="24"/>
        </w:rPr>
        <w:t xml:space="preserve"> </w:t>
      </w:r>
      <w:r w:rsidRPr="001E4D56">
        <w:rPr>
          <w:rFonts w:ascii="Leelawadee UI" w:hAnsi="Leelawadee UI" w:cs="Leelawadee UI"/>
          <w:sz w:val="24"/>
        </w:rPr>
        <w:t>Vale alimentação</w:t>
      </w:r>
      <w:r>
        <w:rPr>
          <w:rFonts w:ascii="Leelawadee UI" w:hAnsi="Leelawadee UI" w:cs="Leelawadee UI"/>
          <w:sz w:val="24"/>
        </w:rPr>
        <w:t>;</w:t>
      </w:r>
    </w:p>
    <w:p w14:paraId="62756349" w14:textId="77777777" w:rsidR="00976F7B" w:rsidRDefault="00976F7B" w:rsidP="00976F7B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>-</w:t>
      </w:r>
      <w:r>
        <w:rPr>
          <w:rFonts w:ascii="Leelawadee UI" w:hAnsi="Leelawadee UI" w:cs="Leelawadee UI"/>
          <w:sz w:val="24"/>
        </w:rPr>
        <w:t xml:space="preserve"> P</w:t>
      </w:r>
      <w:r w:rsidRPr="001E4D56">
        <w:rPr>
          <w:rFonts w:ascii="Leelawadee UI" w:hAnsi="Leelawadee UI" w:cs="Leelawadee UI"/>
          <w:sz w:val="24"/>
        </w:rPr>
        <w:t>lano de saúde</w:t>
      </w:r>
      <w:r>
        <w:rPr>
          <w:rFonts w:ascii="Leelawadee UI" w:hAnsi="Leelawadee UI" w:cs="Leelawadee UI"/>
          <w:sz w:val="24"/>
        </w:rPr>
        <w:t xml:space="preserve"> em nível estadual;</w:t>
      </w:r>
    </w:p>
    <w:p w14:paraId="4C6ED0F1" w14:textId="77777777" w:rsidR="00976F7B" w:rsidRDefault="00976F7B" w:rsidP="00976F7B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>-</w:t>
      </w:r>
      <w:r>
        <w:rPr>
          <w:rFonts w:ascii="Leelawadee UI" w:hAnsi="Leelawadee UI" w:cs="Leelawadee UI"/>
          <w:sz w:val="24"/>
        </w:rPr>
        <w:t xml:space="preserve"> </w:t>
      </w:r>
      <w:r w:rsidRPr="00205ED6">
        <w:rPr>
          <w:rFonts w:ascii="Leelawadee UI" w:hAnsi="Leelawadee UI" w:cs="Leelawadee UI"/>
          <w:sz w:val="24"/>
        </w:rPr>
        <w:t>Participação de lucros e resultados</w:t>
      </w:r>
      <w:r>
        <w:rPr>
          <w:rFonts w:ascii="Leelawadee UI" w:hAnsi="Leelawadee UI" w:cs="Leelawadee UI"/>
          <w:sz w:val="24"/>
        </w:rPr>
        <w:t>;</w:t>
      </w:r>
    </w:p>
    <w:p w14:paraId="52529D31" w14:textId="5F436D1A" w:rsidR="00976F7B" w:rsidRDefault="00976F7B" w:rsidP="00976F7B">
      <w:pPr>
        <w:jc w:val="both"/>
        <w:rPr>
          <w:rFonts w:ascii="Leelawadee UI" w:hAnsi="Leelawadee UI" w:cs="Leelawadee UI"/>
          <w:sz w:val="24"/>
        </w:rPr>
      </w:pPr>
      <w:r w:rsidRPr="00735748">
        <w:rPr>
          <w:rFonts w:ascii="Leelawadee UI" w:hAnsi="Leelawadee UI" w:cs="Leelawadee UI"/>
          <w:sz w:val="24"/>
        </w:rPr>
        <w:t>-</w:t>
      </w:r>
      <w:r>
        <w:rPr>
          <w:rFonts w:ascii="Leelawadee UI" w:hAnsi="Leelawadee UI" w:cs="Leelawadee UI"/>
          <w:sz w:val="24"/>
        </w:rPr>
        <w:t xml:space="preserve"> </w:t>
      </w:r>
      <w:r w:rsidRPr="00205ED6">
        <w:rPr>
          <w:rFonts w:ascii="Leelawadee UI" w:hAnsi="Leelawadee UI" w:cs="Leelawadee UI"/>
          <w:sz w:val="24"/>
        </w:rPr>
        <w:t>Além de diversos programas de desenvolvimento pessoal.</w:t>
      </w:r>
    </w:p>
    <w:p w14:paraId="38BD6FBD" w14:textId="567471B6" w:rsidR="00744A22" w:rsidRDefault="00744A22" w:rsidP="00976F7B">
      <w:pPr>
        <w:jc w:val="both"/>
        <w:rPr>
          <w:rFonts w:ascii="Leelawadee UI" w:hAnsi="Leelawadee UI" w:cs="Leelawadee UI"/>
          <w:sz w:val="24"/>
        </w:rPr>
      </w:pPr>
    </w:p>
    <w:p w14:paraId="4C3B3AF8" w14:textId="2851A5BB" w:rsidR="00744A22" w:rsidRPr="00744A22" w:rsidRDefault="00744A22" w:rsidP="00976F7B">
      <w:pPr>
        <w:jc w:val="both"/>
        <w:rPr>
          <w:rFonts w:ascii="Leelawadee UI" w:hAnsi="Leelawadee UI" w:cs="Leelawadee UI"/>
          <w:b/>
          <w:bCs/>
          <w:sz w:val="24"/>
        </w:rPr>
      </w:pPr>
      <w:r w:rsidRPr="00744A22">
        <w:rPr>
          <w:rFonts w:ascii="Leelawadee UI" w:hAnsi="Leelawadee UI" w:cs="Leelawadee UI"/>
          <w:b/>
          <w:bCs/>
          <w:sz w:val="24"/>
        </w:rPr>
        <w:t>Atribuições</w:t>
      </w:r>
      <w:r>
        <w:rPr>
          <w:rFonts w:ascii="Leelawadee UI" w:hAnsi="Leelawadee UI" w:cs="Leelawadee UI"/>
          <w:b/>
          <w:bCs/>
          <w:sz w:val="24"/>
        </w:rPr>
        <w:t>:</w:t>
      </w:r>
    </w:p>
    <w:p w14:paraId="4D18F496" w14:textId="20417A3A" w:rsidR="00413CF2" w:rsidRPr="00744A22" w:rsidRDefault="00744A22" w:rsidP="00735748">
      <w:pPr>
        <w:jc w:val="both"/>
        <w:rPr>
          <w:rFonts w:ascii="Leelawadee UI" w:hAnsi="Leelawadee UI" w:cs="Leelawadee UI"/>
          <w:bCs/>
          <w:sz w:val="24"/>
        </w:rPr>
      </w:pPr>
      <w:r w:rsidRPr="00744A22">
        <w:rPr>
          <w:rFonts w:ascii="Leelawadee UI" w:hAnsi="Leelawadee UI" w:cs="Leelawadee UI"/>
          <w:bCs/>
          <w:sz w:val="24"/>
        </w:rPr>
        <w:t xml:space="preserve">Executar as atividades do setor de recursos </w:t>
      </w:r>
      <w:r w:rsidR="009350D6">
        <w:rPr>
          <w:rFonts w:ascii="Leelawadee UI" w:hAnsi="Leelawadee UI" w:cs="Leelawadee UI"/>
          <w:bCs/>
          <w:sz w:val="24"/>
        </w:rPr>
        <w:t>h</w:t>
      </w:r>
      <w:r w:rsidR="009350D6" w:rsidRPr="00744A22">
        <w:rPr>
          <w:rFonts w:ascii="Leelawadee UI" w:hAnsi="Leelawadee UI" w:cs="Leelawadee UI"/>
          <w:bCs/>
          <w:sz w:val="24"/>
        </w:rPr>
        <w:t>umanos</w:t>
      </w:r>
      <w:r w:rsidR="009350D6">
        <w:rPr>
          <w:rFonts w:ascii="Leelawadee UI" w:hAnsi="Leelawadee UI" w:cs="Leelawadee UI"/>
          <w:bCs/>
          <w:sz w:val="24"/>
        </w:rPr>
        <w:t xml:space="preserve"> </w:t>
      </w:r>
      <w:r w:rsidRPr="00744A22">
        <w:rPr>
          <w:rFonts w:ascii="Leelawadee UI" w:hAnsi="Leelawadee UI" w:cs="Leelawadee UI"/>
          <w:bCs/>
          <w:sz w:val="24"/>
        </w:rPr>
        <w:t>tendo como foco principal rotinas de departamento de pessoal (admissão, férias, demissão, folha de pagamento), conferir e executar o fechamento de folha de ponto. Efetuar o controle e lançamento de benefícios</w:t>
      </w:r>
      <w:r>
        <w:rPr>
          <w:rFonts w:ascii="Leelawadee UI" w:hAnsi="Leelawadee UI" w:cs="Leelawadee UI"/>
          <w:bCs/>
          <w:sz w:val="24"/>
        </w:rPr>
        <w:t>.</w:t>
      </w:r>
    </w:p>
    <w:p w14:paraId="13FC106B" w14:textId="77777777" w:rsidR="00FF5CA8" w:rsidRDefault="00FF5CA8" w:rsidP="00B12F59">
      <w:pPr>
        <w:jc w:val="both"/>
        <w:rPr>
          <w:rFonts w:ascii="Leelawadee" w:hAnsi="Leelawadee" w:cs="Leelawadee"/>
          <w:sz w:val="24"/>
        </w:rPr>
      </w:pPr>
    </w:p>
    <w:p w14:paraId="5503124F" w14:textId="2E12A413" w:rsidR="00B12F59" w:rsidRPr="006B0C3B" w:rsidRDefault="00B12F59" w:rsidP="00B12F59">
      <w:pPr>
        <w:jc w:val="both"/>
        <w:rPr>
          <w:rFonts w:ascii="Leelawadee" w:hAnsi="Leelawadee" w:cs="Leelawadee"/>
          <w:sz w:val="24"/>
        </w:rPr>
      </w:pPr>
      <w:r w:rsidRPr="006B0C3B">
        <w:rPr>
          <w:rFonts w:ascii="Leelawadee" w:hAnsi="Leelawadee" w:cs="Leelawadee"/>
          <w:sz w:val="24"/>
        </w:rPr>
        <w:t xml:space="preserve">Os interessados em participar do processo seletivo devem enviar um e-mail de inscrição com o currículo atualizado </w:t>
      </w:r>
      <w:r w:rsidR="00735748" w:rsidRPr="006B0C3B">
        <w:rPr>
          <w:rFonts w:ascii="Leelawadee" w:hAnsi="Leelawadee" w:cs="Leelawadee"/>
        </w:rPr>
        <w:t xml:space="preserve">para o e-mail </w:t>
      </w:r>
      <w:hyperlink r:id="rId8" w:history="1">
        <w:r w:rsidR="001E4D56" w:rsidRPr="006B0C3B">
          <w:rPr>
            <w:rStyle w:val="Hyperlink"/>
            <w:rFonts w:ascii="Leelawadee" w:hAnsi="Leelawadee" w:cs="Leelawadee"/>
          </w:rPr>
          <w:t>vagas@abconcessoes.com.br</w:t>
        </w:r>
      </w:hyperlink>
      <w:r w:rsidR="001E4D56" w:rsidRPr="006B0C3B">
        <w:rPr>
          <w:rFonts w:ascii="Leelawadee" w:hAnsi="Leelawadee" w:cs="Leelawadee"/>
        </w:rPr>
        <w:t xml:space="preserve"> </w:t>
      </w:r>
      <w:r w:rsidR="00735748" w:rsidRPr="006B0C3B">
        <w:rPr>
          <w:rFonts w:ascii="Leelawadee" w:hAnsi="Leelawadee" w:cs="Leelawadee"/>
        </w:rPr>
        <w:t xml:space="preserve">com o assunto </w:t>
      </w:r>
      <w:r w:rsidR="00744A22" w:rsidRPr="00744A22">
        <w:rPr>
          <w:rFonts w:ascii="Leelawadee" w:hAnsi="Leelawadee" w:cs="Leelawadee"/>
          <w:b/>
        </w:rPr>
        <w:t>ANALISTA DE RECURSOS HUMANOS JÚNIOR</w:t>
      </w:r>
      <w:r w:rsidR="00F65547" w:rsidRPr="006B0C3B">
        <w:rPr>
          <w:rFonts w:ascii="Leelawadee" w:hAnsi="Leelawadee" w:cs="Leelawadee"/>
        </w:rPr>
        <w:t>,</w:t>
      </w:r>
      <w:r w:rsidR="00735748" w:rsidRPr="006B0C3B">
        <w:rPr>
          <w:rFonts w:ascii="Leelawadee" w:hAnsi="Leelawadee" w:cs="Leelawadee"/>
        </w:rPr>
        <w:t xml:space="preserve"> até o dia </w:t>
      </w:r>
      <w:r w:rsidR="00744A22">
        <w:rPr>
          <w:rFonts w:ascii="Leelawadee" w:hAnsi="Leelawadee" w:cs="Leelawadee"/>
        </w:rPr>
        <w:t>18</w:t>
      </w:r>
      <w:r w:rsidR="00735748" w:rsidRPr="006B0C3B">
        <w:rPr>
          <w:rFonts w:ascii="Leelawadee" w:hAnsi="Leelawadee" w:cs="Leelawadee"/>
        </w:rPr>
        <w:t xml:space="preserve"> de</w:t>
      </w:r>
      <w:r w:rsidR="007970DE">
        <w:rPr>
          <w:rFonts w:ascii="Leelawadee" w:hAnsi="Leelawadee" w:cs="Leelawadee"/>
        </w:rPr>
        <w:t xml:space="preserve"> </w:t>
      </w:r>
      <w:r w:rsidR="00FD3D92">
        <w:rPr>
          <w:rFonts w:ascii="Leelawadee" w:hAnsi="Leelawadee" w:cs="Leelawadee"/>
        </w:rPr>
        <w:t>maio</w:t>
      </w:r>
      <w:r w:rsidR="004C5DE2">
        <w:rPr>
          <w:rFonts w:ascii="Leelawadee" w:hAnsi="Leelawadee" w:cs="Leelawadee"/>
        </w:rPr>
        <w:t>.</w:t>
      </w:r>
    </w:p>
    <w:p w14:paraId="71E24B8B" w14:textId="6655143B" w:rsidR="00791AA3" w:rsidRDefault="00791AA3" w:rsidP="000B429F">
      <w:pPr>
        <w:spacing w:line="360" w:lineRule="auto"/>
        <w:jc w:val="both"/>
        <w:rPr>
          <w:rFonts w:ascii="Leelawadee" w:hAnsi="Leelawadee" w:cs="Leelawadee"/>
          <w:b/>
          <w:bCs/>
          <w:szCs w:val="22"/>
        </w:rPr>
      </w:pPr>
    </w:p>
    <w:p w14:paraId="68F60A40" w14:textId="41F42BE4" w:rsidR="00EE1327" w:rsidRDefault="00EE1327" w:rsidP="000B429F">
      <w:pPr>
        <w:spacing w:line="360" w:lineRule="auto"/>
        <w:jc w:val="both"/>
        <w:rPr>
          <w:rFonts w:ascii="Leelawadee" w:hAnsi="Leelawadee" w:cs="Leelawadee"/>
          <w:b/>
          <w:bCs/>
          <w:szCs w:val="22"/>
        </w:rPr>
      </w:pPr>
    </w:p>
    <w:p w14:paraId="6D124A7A" w14:textId="4C780BD2" w:rsidR="000B429F" w:rsidRPr="007374A5" w:rsidRDefault="000B429F" w:rsidP="000B429F">
      <w:pPr>
        <w:spacing w:line="360" w:lineRule="auto"/>
        <w:jc w:val="both"/>
        <w:rPr>
          <w:rFonts w:ascii="Leelawadee" w:hAnsi="Leelawadee" w:cs="Leelawadee"/>
          <w:b/>
          <w:bCs/>
          <w:szCs w:val="22"/>
        </w:rPr>
      </w:pPr>
      <w:r w:rsidRPr="007374A5">
        <w:rPr>
          <w:rFonts w:ascii="Leelawadee" w:hAnsi="Leelawadee" w:cs="Leelawadee" w:hint="cs"/>
          <w:b/>
          <w:bCs/>
          <w:szCs w:val="22"/>
        </w:rPr>
        <w:t xml:space="preserve">AB </w:t>
      </w:r>
      <w:proofErr w:type="gramStart"/>
      <w:r w:rsidRPr="007374A5">
        <w:rPr>
          <w:rFonts w:ascii="Leelawadee" w:hAnsi="Leelawadee" w:cs="Leelawadee" w:hint="cs"/>
          <w:b/>
          <w:bCs/>
          <w:szCs w:val="22"/>
        </w:rPr>
        <w:t>Concessões  I</w:t>
      </w:r>
      <w:proofErr w:type="gramEnd"/>
      <w:r w:rsidRPr="007374A5">
        <w:rPr>
          <w:rFonts w:ascii="Leelawadee" w:hAnsi="Leelawadee" w:cs="Leelawadee" w:hint="cs"/>
          <w:b/>
          <w:bCs/>
          <w:szCs w:val="22"/>
        </w:rPr>
        <w:t>  AB Nascentes das Gerais</w:t>
      </w:r>
    </w:p>
    <w:p w14:paraId="2636FA1A" w14:textId="1C2D31EA" w:rsidR="007374A5" w:rsidRDefault="000B429F" w:rsidP="00FC6349">
      <w:pPr>
        <w:spacing w:line="360" w:lineRule="auto"/>
        <w:jc w:val="both"/>
        <w:rPr>
          <w:rFonts w:ascii="Leelawadee" w:hAnsi="Leelawadee" w:cs="Leelawadee"/>
          <w:b/>
          <w:bCs/>
          <w:szCs w:val="22"/>
        </w:rPr>
      </w:pPr>
      <w:r>
        <w:rPr>
          <w:rFonts w:ascii="Leelawadee" w:hAnsi="Leelawadee" w:cs="Leelawadee"/>
          <w:szCs w:val="22"/>
        </w:rPr>
        <w:t>A concessionária AB Nascentes das Gerais pertence à AB Concessões, que figura entre as principais companhias de concessão rodoviária do Brasil e administra mais de 1,5 mil quilômetros de rodovias, sendo responsável pelas concessionárias paulistas A</w:t>
      </w:r>
      <w:r w:rsidR="00F65547">
        <w:rPr>
          <w:rFonts w:ascii="Leelawadee" w:hAnsi="Leelawadee" w:cs="Leelawadee"/>
          <w:szCs w:val="22"/>
        </w:rPr>
        <w:t>B Triângulo do Sol, AB Colinas</w:t>
      </w:r>
      <w:r>
        <w:rPr>
          <w:rFonts w:ascii="Leelawadee" w:hAnsi="Leelawadee" w:cs="Leelawadee"/>
          <w:szCs w:val="22"/>
        </w:rPr>
        <w:t xml:space="preserve"> e, no Estado de Minas Gerais, a AB Nascentes das Gerais.</w:t>
      </w:r>
    </w:p>
    <w:sectPr w:rsidR="007374A5" w:rsidSect="006F259C">
      <w:headerReference w:type="default" r:id="rId9"/>
      <w:footerReference w:type="default" r:id="rId10"/>
      <w:pgSz w:w="11900" w:h="16820"/>
      <w:pgMar w:top="709" w:right="851" w:bottom="1701" w:left="1418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94D42" w14:textId="77777777" w:rsidR="00026209" w:rsidRDefault="00026209">
      <w:r>
        <w:separator/>
      </w:r>
    </w:p>
  </w:endnote>
  <w:endnote w:type="continuationSeparator" w:id="0">
    <w:p w14:paraId="195829B1" w14:textId="77777777" w:rsidR="00026209" w:rsidRDefault="0002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Leelawadee">
    <w:altName w:val="Leelawadee UI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4B3C" w14:textId="77777777" w:rsidR="003E42AE" w:rsidRDefault="00026209" w:rsidP="003F4D34">
    <w:pPr>
      <w:rPr>
        <w:noProof/>
        <w:lang w:eastAsia="pt-BR"/>
      </w:rPr>
    </w:pPr>
  </w:p>
  <w:p w14:paraId="687F25C5" w14:textId="77777777" w:rsidR="00856EC7" w:rsidRDefault="000C01D6" w:rsidP="003F4D34">
    <w:pPr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9744" behindDoc="1" locked="0" layoutInCell="1" allowOverlap="1" wp14:anchorId="78E29EE5" wp14:editId="28F6A1BE">
          <wp:simplePos x="0" y="0"/>
          <wp:positionH relativeFrom="column">
            <wp:posOffset>5205095</wp:posOffset>
          </wp:positionH>
          <wp:positionV relativeFrom="paragraph">
            <wp:posOffset>52070</wp:posOffset>
          </wp:positionV>
          <wp:extent cx="1133475" cy="802640"/>
          <wp:effectExtent l="0" t="0" r="9525" b="0"/>
          <wp:wrapTight wrapText="bothSides">
            <wp:wrapPolygon edited="0">
              <wp:start x="0" y="0"/>
              <wp:lineTo x="0" y="21019"/>
              <wp:lineTo x="21418" y="21019"/>
              <wp:lineTo x="21418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 wp14:anchorId="18A7B4E4" wp14:editId="74D35183">
          <wp:simplePos x="0" y="0"/>
          <wp:positionH relativeFrom="column">
            <wp:posOffset>3987800</wp:posOffset>
          </wp:positionH>
          <wp:positionV relativeFrom="paragraph">
            <wp:posOffset>52070</wp:posOffset>
          </wp:positionV>
          <wp:extent cx="914400" cy="9144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4"/>
        <w:lang w:eastAsia="pt-B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69EB01C1" wp14:editId="77AF29FE">
              <wp:simplePos x="0" y="0"/>
              <wp:positionH relativeFrom="column">
                <wp:posOffset>1093470</wp:posOffset>
              </wp:positionH>
              <wp:positionV relativeFrom="paragraph">
                <wp:posOffset>27305</wp:posOffset>
              </wp:positionV>
              <wp:extent cx="2754630" cy="977265"/>
              <wp:effectExtent l="0" t="0" r="762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463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8700" w14:textId="77777777" w:rsidR="000C01D6" w:rsidRDefault="00735748" w:rsidP="000C01D6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Fabrício Garcia</w:t>
                          </w:r>
                        </w:p>
                        <w:p w14:paraId="6F51F1E0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AB Nascentes das Gerais</w:t>
                          </w:r>
                        </w:p>
                        <w:p w14:paraId="35B9075A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65BCD9B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Telefones: (37) 3229-0093 / (37) 99994-9729</w:t>
                          </w:r>
                        </w:p>
                        <w:p w14:paraId="5AEB78D7" w14:textId="77777777" w:rsidR="000C01D6" w:rsidRDefault="000C01D6" w:rsidP="000C01D6">
                          <w:pPr>
                            <w:jc w:val="both"/>
                            <w:rPr>
                              <w:rFonts w:ascii="Calibri" w:eastAsia="Times New Roman" w:hAnsi="Calibri" w:cs="Leelawadee"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3" w:history="1">
                            <w:r>
                              <w:rPr>
                                <w:rStyle w:val="Hyperlink"/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imprensa@nascentesnet.com.br</w:t>
                            </w:r>
                          </w:hyperlink>
                        </w:p>
                        <w:p w14:paraId="1687BF87" w14:textId="77777777" w:rsidR="000C01D6" w:rsidRPr="00E65186" w:rsidRDefault="000C01D6" w:rsidP="000C01D6">
                          <w:pPr>
                            <w:jc w:val="both"/>
                            <w:rPr>
                              <w:rFonts w:ascii="Calibri" w:eastAsia="Times New Roman" w:hAnsi="Calibri" w:cs="Leelawadee"/>
                              <w:bCs/>
                              <w:sz w:val="20"/>
                              <w:szCs w:val="20"/>
                            </w:rPr>
                          </w:pPr>
                          <w:r w:rsidRPr="00E65186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0CB5556" w14:textId="77777777" w:rsidR="006E2F4F" w:rsidRPr="000C01D6" w:rsidRDefault="00026209" w:rsidP="006E2F4F">
                          <w:pPr>
                            <w:rPr>
                              <w:rFonts w:ascii="Calibri" w:eastAsia="Times New Roman" w:hAnsi="Calibri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B01C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86.1pt;margin-top:2.15pt;width:216.9pt;height:76.9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aECQIAAPYDAAAOAAAAZHJzL2Uyb0RvYy54bWysU9tu2zAMfR+wfxD0vjjxkng14hRdigwD&#10;ugvQ7gNkWbaF2aJGKbGzrx8lp2m2vQ3TgyCK1CHPIbW5HfuOHRU6Dabgi9mcM2UkVNo0Bf/2tH/z&#10;jjPnhalEB0YV/KQcv92+frUZbK5SaKGrFDICMS4fbMFb722eJE62qhduBlYZctaAvfBkYpNUKAZC&#10;77sknc/XyQBYWQSpnKPb+8nJtxG/rpX0X+raKc+6glNtPu4Y9zLsyXYj8gaFbbU8lyH+oYpeaENJ&#10;L1D3wgt2QP0XVK8lgoPazyT0CdS1lipyIDaL+R9sHlthVeRC4jh7kcn9P1j5+fgVma4KnnJmRE8t&#10;elKjZ+9hZFlQZ7Aup6BHS2F+pGvqcmTq7API744Z2LXCNOoOEYZWiYqqW4SXydXTCccFkHL4BBWl&#10;EQcPEWissQ/SkRiM0KlLp0tnQimSLtNstVy/JZck302WpetVTCHy59cWnf+goGfhUHCkzkd0cXxw&#10;PlQj8ueQkMxBp6u97rpoYFPuOmRHQVOyj+uM/ltYZ0KwgfBsQgw3kWZgNnH0YzlGPaMGQYISqhPx&#10;RpiGjz4LHVrAn5wNNHgFdz8OAhVn3UdD2t0slsswqdFYrrKUDLz2lNceYSRBFdxzNh13fprug0Xd&#10;tJRp6paBO9K71lGKl6rO5dNwRYXOHyFM77Udo16+6/YXAAAA//8DAFBLAwQUAAYACAAAACEATeGe&#10;yNwAAAAJAQAADwAAAGRycy9kb3ducmV2LnhtbEyP3U6DQBCF7018h82YeGPsIrZQkaVRkxpvW/sA&#10;A0yByM4Sdlvo2zu90suT7+T85JvZ9upMo+8cG3haRKCIK1d33Bg4fG8f16B8QK6xd0wGLuRhU9ze&#10;5JjVbuIdnfehURLCPkMDbQhDprWvWrLoF24gFnZ0o8Ugcmx0PeIk4bbXcRQl2mLH0tDiQB8tVT/7&#10;kzVw/JoeVi9T+RkO6W6ZvGOXlu5izP3d/PYKKtAc/sxwnS/ToZBNpTtx7VUvOo1jsRpYPoMSnkSJ&#10;fCsFrNYx6CLX/x8UvwAAAP//AwBQSwECLQAUAAYACAAAACEAtoM4kv4AAADhAQAAEwAAAAAAAAAA&#10;AAAAAAAAAAAAW0NvbnRlbnRfVHlwZXNdLnhtbFBLAQItABQABgAIAAAAIQA4/SH/1gAAAJQBAAAL&#10;AAAAAAAAAAAAAAAAAC8BAABfcmVscy8ucmVsc1BLAQItABQABgAIAAAAIQCQTnaECQIAAPYDAAAO&#10;AAAAAAAAAAAAAAAAAC4CAABkcnMvZTJvRG9jLnhtbFBLAQItABQABgAIAAAAIQBN4Z7I3AAAAAkB&#10;AAAPAAAAAAAAAAAAAAAAAGMEAABkcnMvZG93bnJldi54bWxQSwUGAAAAAAQABADzAAAAbAUAAAAA&#10;" stroked="f">
              <v:textbox>
                <w:txbxContent>
                  <w:p w14:paraId="6B928700" w14:textId="77777777" w:rsidR="000C01D6" w:rsidRDefault="00735748" w:rsidP="000C01D6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Fabrício Garcia</w:t>
                    </w:r>
                  </w:p>
                  <w:p w14:paraId="6F51F1E0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AB Nascentes das Gerais</w:t>
                    </w:r>
                  </w:p>
                  <w:p w14:paraId="35B9075A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</w:t>
                    </w:r>
                  </w:p>
                  <w:p w14:paraId="165BCD9B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Telefones: (37) 3229-0093 / (37) 99994-9729</w:t>
                    </w:r>
                  </w:p>
                  <w:p w14:paraId="5AEB78D7" w14:textId="77777777" w:rsidR="000C01D6" w:rsidRDefault="000C01D6" w:rsidP="000C01D6">
                    <w:pPr>
                      <w:jc w:val="both"/>
                      <w:rPr>
                        <w:rFonts w:ascii="Calibri" w:eastAsia="Times New Roman" w:hAnsi="Calibri" w:cs="Leelawadee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E-mail: </w:t>
                    </w:r>
                    <w:hyperlink r:id="rId4" w:history="1">
                      <w:r>
                        <w:rPr>
                          <w:rStyle w:val="Hyperlink"/>
                          <w:rFonts w:ascii="Leelawadee" w:hAnsi="Leelawadee" w:cs="Leelawadee"/>
                          <w:sz w:val="20"/>
                          <w:szCs w:val="20"/>
                        </w:rPr>
                        <w:t>imprensa@nascentesnet.com.br</w:t>
                      </w:r>
                    </w:hyperlink>
                  </w:p>
                  <w:p w14:paraId="1687BF87" w14:textId="77777777" w:rsidR="000C01D6" w:rsidRPr="00E65186" w:rsidRDefault="000C01D6" w:rsidP="000C01D6">
                    <w:pPr>
                      <w:jc w:val="both"/>
                      <w:rPr>
                        <w:rFonts w:ascii="Calibri" w:eastAsia="Times New Roman" w:hAnsi="Calibri" w:cs="Leelawadee"/>
                        <w:bCs/>
                        <w:sz w:val="20"/>
                        <w:szCs w:val="20"/>
                      </w:rPr>
                    </w:pPr>
                    <w:r w:rsidRPr="00E65186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</w:t>
                    </w:r>
                  </w:p>
                  <w:p w14:paraId="70CB5556" w14:textId="77777777" w:rsidR="006E2F4F" w:rsidRPr="000C01D6" w:rsidRDefault="00877E93" w:rsidP="006E2F4F">
                    <w:pPr>
                      <w:rPr>
                        <w:rFonts w:ascii="Calibri" w:eastAsia="Times New Roman" w:hAnsi="Calibri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231198">
      <w:rPr>
        <w:noProof/>
        <w:lang w:eastAsia="pt-BR"/>
      </w:rPr>
      <w:drawing>
        <wp:inline distT="0" distB="0" distL="0" distR="0" wp14:anchorId="15EAF029" wp14:editId="710C042C">
          <wp:extent cx="2809875" cy="8477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58"/>
                  <a:stretch>
                    <a:fillRect/>
                  </a:stretch>
                </pic:blipFill>
                <pic:spPr bwMode="auto">
                  <a:xfrm>
                    <a:off x="0" y="0"/>
                    <a:ext cx="28098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D8E2C3" w14:textId="77777777" w:rsidR="0061059D" w:rsidRDefault="00661C3F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508FD6C" wp14:editId="74EF18BC">
              <wp:simplePos x="0" y="0"/>
              <wp:positionH relativeFrom="column">
                <wp:posOffset>3962400</wp:posOffset>
              </wp:positionH>
              <wp:positionV relativeFrom="paragraph">
                <wp:posOffset>9464040</wp:posOffset>
              </wp:positionV>
              <wp:extent cx="3552825" cy="835660"/>
              <wp:effectExtent l="0" t="0" r="9525" b="2540"/>
              <wp:wrapNone/>
              <wp:docPr id="11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8D7CC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 xml:space="preserve">Pedro </w:t>
                          </w: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Blank</w:t>
                          </w:r>
                          <w:proofErr w:type="spellEnd"/>
                        </w:p>
                        <w:p w14:paraId="76AB9568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Nascentes das Gerais</w:t>
                          </w:r>
                        </w:p>
                        <w:p w14:paraId="2F8FB0FE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– Media Press</w:t>
                          </w:r>
                        </w:p>
                        <w:p w14:paraId="3685BDA4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Telefones: 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19"/>
                              <w:szCs w:val="19"/>
                            </w:rPr>
                            <w:t>(31) 8410 5382 / (31) 9634 0370 / (37) 3229 0071</w:t>
                          </w:r>
                        </w:p>
                        <w:p w14:paraId="43C90D5A" w14:textId="77777777" w:rsidR="00330505" w:rsidRPr="00AE5B71" w:rsidRDefault="00231198" w:rsidP="0091267D">
                          <w:pPr>
                            <w:jc w:val="both"/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Email</w:t>
                          </w:r>
                          <w:proofErr w:type="spellEnd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: pedro@dfmp.com.br</w:t>
                          </w:r>
                        </w:p>
                        <w:p w14:paraId="13120832" w14:textId="77777777" w:rsidR="00330505" w:rsidRDefault="00026209" w:rsidP="00912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08FD6C" id="Caixa de texto 11" o:spid="_x0000_s1029" type="#_x0000_t202" style="position:absolute;margin-left:312pt;margin-top:745.2pt;width:279.75pt;height:65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PgDwIAAP4DAAAOAAAAZHJzL2Uyb0RvYy54bWysU9uO0zAQfUfiHyy/07TZppSo6Wrpqghp&#10;uUgLH+A4TmKReMzYbVK+nrHTlgJvCD9YHs/M8Zwz48392HfsqNBpMAVfzOacKSOh0qYp+Ncv+1dr&#10;zpwXphIdGFXwk3L8fvvyxWawuUqhha5SyAjEuHywBW+9t3mSONmqXrgZWGXIWQP2wpOJTVKhGAi9&#10;75J0Pl8lA2BlEaRyjm4fJyffRvy6VtJ/qmunPOsKTrX5uGPcy7An243IGxS21fJchviHKnqhDT16&#10;hXoUXrAD6r+gei0RHNR+JqFPoK61VJEDsVnM/2Dz3AqrIhcSx9mrTO7/wcqPx8/IdEW9W3BmRE89&#10;2gk9ClYp5tXogZGDVBqsyyn42VK4H9/CSBmRsbNPIL85ZmDXCtOoB0QYWiUqqjJmJjepE44LIOXw&#10;ASp6TRw8RKCxxj5ISKIwQqduna4dokKYpMu7LEvXacaZJN/6LlutYgsTkV+yLTr/TkHPwqHgSBMQ&#10;0cXxyXniQaGXkPCYg05Xe9110cCm3HXIjoKmZR9XoE4pv4V1JgQbCGmTO9xEmoHZxNGP5Rh1TS/q&#10;lVCdiDfCNIT0aejQAv7gbKABLLj7fhCoOOveG9LuzWK5DBMbjWX2OiUDbz3lrUcYSVAF95xNx52f&#10;pvxgUTctvTR1y8AD6V3rKEVozFTVuXwaskj3/CHCFN/aMerXt93+BAAA//8DAFBLAwQUAAYACAAA&#10;ACEAqFh0/+IAAAAOAQAADwAAAGRycy9kb3ducmV2LnhtbEyPwW7CMBBE75X6D9Yi9VIVhzQESOOg&#10;tlKrXqF8wCZekoh4HcWGhL+vOZXbjmY0+ybfTqYTFxpca1nBYh6BIK6sbrlWcPj9elmDcB5ZY2eZ&#10;FFzJwbZ4fMgx03bkHV32vhahhF2GChrv+0xKVzVk0M1tTxy8ox0M+iCHWuoBx1BuOhlHUSoNthw+&#10;NNjTZ0PVaX82Co4/4/NyM5bf/rDaJekHtqvSXpV6mk3vbyA8Tf4/DDf8gA5FYCrtmbUTnYI0TsIW&#10;H4xkEyUgbpHF+nUJogxXGscRyCKX9zOKPwAAAP//AwBQSwECLQAUAAYACAAAACEAtoM4kv4AAADh&#10;AQAAEwAAAAAAAAAAAAAAAAAAAAAAW0NvbnRlbnRfVHlwZXNdLnhtbFBLAQItABQABgAIAAAAIQA4&#10;/SH/1gAAAJQBAAALAAAAAAAAAAAAAAAAAC8BAABfcmVscy8ucmVsc1BLAQItABQABgAIAAAAIQB1&#10;ryPgDwIAAP4DAAAOAAAAAAAAAAAAAAAAAC4CAABkcnMvZTJvRG9jLnhtbFBLAQItABQABgAIAAAA&#10;IQCoWHT/4gAAAA4BAAAPAAAAAAAAAAAAAAAAAGkEAABkcnMvZG93bnJldi54bWxQSwUGAAAAAAQA&#10;BADzAAAAeAUAAAAA&#10;" stroked="f">
              <v:textbox>
                <w:txbxContent>
                  <w:p w14:paraId="63E8D7CC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 xml:space="preserve">Pedro </w:t>
                    </w:r>
                    <w:proofErr w:type="spellStart"/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Blank</w:t>
                    </w:r>
                    <w:proofErr w:type="spellEnd"/>
                  </w:p>
                  <w:p w14:paraId="76AB9568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Nascentes das Gerais</w:t>
                    </w:r>
                  </w:p>
                  <w:p w14:paraId="2F8FB0FE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– Media Press</w:t>
                    </w:r>
                  </w:p>
                  <w:p w14:paraId="3685BDA4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Telefones: 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19"/>
                        <w:szCs w:val="19"/>
                      </w:rPr>
                      <w:t>(31) 8410 5382 / (31) 9634 0370 / (37) 3229 0071</w:t>
                    </w:r>
                  </w:p>
                  <w:p w14:paraId="43C90D5A" w14:textId="77777777" w:rsidR="00330505" w:rsidRPr="00AE5B71" w:rsidRDefault="00231198" w:rsidP="0091267D">
                    <w:pPr>
                      <w:jc w:val="both"/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proofErr w:type="spellStart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Email</w:t>
                    </w:r>
                    <w:proofErr w:type="spellEnd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: pedro@dfmp.com.br</w:t>
                    </w:r>
                  </w:p>
                  <w:p w14:paraId="13120832" w14:textId="77777777" w:rsidR="00330505" w:rsidRDefault="00877E93" w:rsidP="0091267D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394D1EC" wp14:editId="4F45F452">
              <wp:simplePos x="0" y="0"/>
              <wp:positionH relativeFrom="column">
                <wp:posOffset>3962400</wp:posOffset>
              </wp:positionH>
              <wp:positionV relativeFrom="paragraph">
                <wp:posOffset>9464040</wp:posOffset>
              </wp:positionV>
              <wp:extent cx="3552825" cy="835660"/>
              <wp:effectExtent l="0" t="0" r="9525" b="254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BD5B28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 xml:space="preserve">Pedro </w:t>
                          </w: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Blank</w:t>
                          </w:r>
                          <w:proofErr w:type="spellEnd"/>
                        </w:p>
                        <w:p w14:paraId="485EDD68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Nascentes das Gerais</w:t>
                          </w:r>
                        </w:p>
                        <w:p w14:paraId="7A60AA61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– Media Press</w:t>
                          </w:r>
                        </w:p>
                        <w:p w14:paraId="69755601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Telefones: 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19"/>
                              <w:szCs w:val="19"/>
                            </w:rPr>
                            <w:t>(31) 8410 5382 / (31) 9634 0370 / (37) 3229 0071</w:t>
                          </w:r>
                        </w:p>
                        <w:p w14:paraId="55714D7D" w14:textId="77777777" w:rsidR="00330505" w:rsidRPr="00AE5B71" w:rsidRDefault="00231198" w:rsidP="0091267D">
                          <w:pPr>
                            <w:jc w:val="both"/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Email</w:t>
                          </w:r>
                          <w:proofErr w:type="spellEnd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: pedro@dfmp.com.br</w:t>
                          </w:r>
                        </w:p>
                        <w:p w14:paraId="76B6882D" w14:textId="77777777" w:rsidR="00330505" w:rsidRDefault="00026209" w:rsidP="00912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94D1EC" id="Caixa de texto 8" o:spid="_x0000_s1030" type="#_x0000_t202" style="position:absolute;margin-left:312pt;margin-top:745.2pt;width:279.75pt;height:6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j9DQIAAPwDAAAOAAAAZHJzL2Uyb0RvYy54bWysU9uO0zAQfUfiHyy/0/ROiZqulq6KkJaL&#10;tPABU8dpLBKPGbtNlq9n7LSlWt4QebAynvHxnHPG67u+bcRJkzdoCzkZjaXQVmFp7KGQ37/t3qyk&#10;8AFsCQ1aXchn7eXd5vWrdedyPcUam1KTYBDr884Vsg7B5VnmVa1b8CN02nKyQmohcEiHrCToGL1t&#10;sul4vMw6pNIRKu097z4MSblJ+FWlVfhSVV4H0RSSewtppbTu45pt1pAfCFxt1LkN+IcuWjCWL71C&#10;PUAAcSTzF1RrFKHHKowUthlWlVE6cWA2k/ELNk81OJ24sDjeXWXy/w9WfT59JWHKQrJRFlq2aAum&#10;B1FqEXQfUKyiRp3zOZc+OS4O/Xvs2evE17tHVD+8sLitwR70PRF2tYaSe5zEk9nN0QHHR5B99wlL&#10;vgyOARNQX1EbBWRJBKOzV89Xf7gPoXhztlhMV9OFFIpzq9liuUwGZpBfTjvy4YPGVsSfQhL7n9Dh&#10;9OhD7AbyS0m8zGNjyp1pmhTQYb9tSJyAZ2WXvkTgRVljY7HFeGxAjDuJZmQ2cAz9vk+qzi7q7bF8&#10;Zt6Ewwjyk+GfGumXFB2PXyH9zyOQlqL5aFm7d5P5PM5rCuaLt1MO6Dazv82AVQxVyCDF8LsNw4wf&#10;HZlDzTcNblm8Z70rk6SIxgxdndvnEUsKnZ9DnOHbOFX9ebSb3wAAAP//AwBQSwMEFAAGAAgAAAAh&#10;AKhYdP/iAAAADgEAAA8AAABkcnMvZG93bnJldi54bWxMj8FuwjAQRO+V+g/WIvVSFYc0BEjjoLZS&#10;q16hfMAmXpKIeB3FhoS/rzmV245mNPsm306mExcaXGtZwWIegSCurG65VnD4/XpZg3AeWWNnmRRc&#10;ycG2eHzIMdN25B1d9r4WoYRdhgoa7/tMSlc1ZNDNbU8cvKMdDPogh1rqAcdQbjoZR1EqDbYcPjTY&#10;02dD1Wl/NgqOP+PzcjOW3/6w2iXpB7ar0l6VeppN728gPE3+Pww3/IAORWAq7Zm1E52CNE7CFh+M&#10;ZBMlIG6Rxfp1CaIMVxrHEcgil/czij8AAAD//wMAUEsBAi0AFAAGAAgAAAAhALaDOJL+AAAA4QEA&#10;ABMAAAAAAAAAAAAAAAAAAAAAAFtDb250ZW50X1R5cGVzXS54bWxQSwECLQAUAAYACAAAACEAOP0h&#10;/9YAAACUAQAACwAAAAAAAAAAAAAAAAAvAQAAX3JlbHMvLnJlbHNQSwECLQAUAAYACAAAACEArM84&#10;/Q0CAAD8AwAADgAAAAAAAAAAAAAAAAAuAgAAZHJzL2Uyb0RvYy54bWxQSwECLQAUAAYACAAAACEA&#10;qFh0/+IAAAAOAQAADwAAAAAAAAAAAAAAAABnBAAAZHJzL2Rvd25yZXYueG1sUEsFBgAAAAAEAAQA&#10;8wAAAHYFAAAAAA==&#10;" stroked="f">
              <v:textbox>
                <w:txbxContent>
                  <w:p w14:paraId="31BD5B28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 xml:space="preserve">Pedro </w:t>
                    </w:r>
                    <w:proofErr w:type="spellStart"/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Blank</w:t>
                    </w:r>
                    <w:proofErr w:type="spellEnd"/>
                  </w:p>
                  <w:p w14:paraId="485EDD68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Nascentes das Gerais</w:t>
                    </w:r>
                  </w:p>
                  <w:p w14:paraId="7A60AA61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– Media Press</w:t>
                    </w:r>
                  </w:p>
                  <w:p w14:paraId="69755601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Telefones: 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19"/>
                        <w:szCs w:val="19"/>
                      </w:rPr>
                      <w:t>(31) 8410 5382 / (31) 9634 0370 / (37) 3229 0071</w:t>
                    </w:r>
                  </w:p>
                  <w:p w14:paraId="55714D7D" w14:textId="77777777" w:rsidR="00330505" w:rsidRPr="00AE5B71" w:rsidRDefault="00231198" w:rsidP="0091267D">
                    <w:pPr>
                      <w:jc w:val="both"/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proofErr w:type="spellStart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Email</w:t>
                    </w:r>
                    <w:proofErr w:type="spellEnd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: pedro@dfmp.com.br</w:t>
                    </w:r>
                  </w:p>
                  <w:p w14:paraId="76B6882D" w14:textId="77777777" w:rsidR="00330505" w:rsidRDefault="00877E93" w:rsidP="0091267D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A90D" w14:textId="77777777" w:rsidR="00026209" w:rsidRDefault="00026209">
      <w:r>
        <w:separator/>
      </w:r>
    </w:p>
  </w:footnote>
  <w:footnote w:type="continuationSeparator" w:id="0">
    <w:p w14:paraId="13269FBC" w14:textId="77777777" w:rsidR="00026209" w:rsidRDefault="00026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962B" w14:textId="48E2764F" w:rsidR="00421966" w:rsidRDefault="00661C3F" w:rsidP="00421966">
    <w:pPr>
      <w:jc w:val="both"/>
      <w:rPr>
        <w:rFonts w:ascii="Leelawadee" w:hAnsi="Leelawadee" w:cs="Leelawadee"/>
        <w:b/>
        <w:sz w:val="40"/>
        <w:szCs w:val="4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AFE2F2E" wp14:editId="537FEAF0">
              <wp:simplePos x="0" y="0"/>
              <wp:positionH relativeFrom="column">
                <wp:posOffset>-773430</wp:posOffset>
              </wp:positionH>
              <wp:positionV relativeFrom="paragraph">
                <wp:posOffset>-228600</wp:posOffset>
              </wp:positionV>
              <wp:extent cx="149225" cy="10058400"/>
              <wp:effectExtent l="0" t="0" r="3175" b="0"/>
              <wp:wrapNone/>
              <wp:docPr id="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9225" cy="10058400"/>
                      </a:xfrm>
                      <a:prstGeom prst="rect">
                        <a:avLst/>
                      </a:prstGeom>
                      <a:solidFill>
                        <a:srgbClr val="EEA4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4A5BAF" id="Rectangle 1" o:spid="_x0000_s1026" style="position:absolute;margin-left:-60.9pt;margin-top:-18pt;width:11.75pt;height:1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5G2AwIAAOwDAAAOAAAAZHJzL2Uyb0RvYy54bWysU8GO0zAQvSPxD5bvNEnVwjZquqq6uwhp&#10;YVcsfIDrOImF4zFjt2n5esZOWwrcEBfL4xk/v3nzvLw99IbtFXoNtuLFJOdMWQm1tm3Fv355eHPD&#10;mQ/C1sKAVRU/Ks9vV69fLQdXqil0YGqFjECsLwdX8S4EV2aZl53qhZ+AU5aSDWAvAoXYZjWKgdB7&#10;k03z/G02ANYOQSrv6fRuTPJVwm8aJcNT03gVmKk4cQtpxbRu45qtlqJsUbhOyxMN8Q8seqEtPXqB&#10;uhNBsB3qv6B6LRE8NGEioc+gabRUqQfqpsj/6OalE06lXkgc7y4y+f8HKz/tn5HpuuILzqzoaUSf&#10;STRhW6NYEeUZnC+p6sU9Y2zQu0eQ3zyzsOmoSq0RYeiUqIlUqs9+uxADT1fZdvgINaGLXYCk1KHB&#10;PgKSBuyQBnK8DEQdApN0WMwW0+mcM0mpIs/nN7M8jSwT5fm6Qx/eK+hZ3FQciXyCF/tHH4g+lZ5L&#10;En0wun7QxqQA2+3GINsLcsf9/Xo2PaP76zJjY7GFeG1EHE9U8tfpmXOjo2BbqI/UNMJoOPogtOkA&#10;f3A2kNkq7r/vBCrOzAdLwi2K2Sy6MwWz+TviwfA6s73OCCsJquIyIGdjsAmjp3cOddvRW0USwcKa&#10;5G50EiIyHHmRKjEgSyV9TvaPnr2OU9WvT7r6CQAA//8DAFBLAwQUAAYACAAAACEARHYBVN8AAAAN&#10;AQAADwAAAGRycy9kb3ducmV2LnhtbEyPQU7DMBBF90jcwZpK7FI7SanSEKdCSFkhFhQO4MTGsRqP&#10;o9htw+0ZVrCb0Tz9eb85rn5iV7NEF1BCvhXADA5BO7QSPj+6rAIWk0KtpoBGwreJcGzv7xpV63DD&#10;d3M9JcsoBGOtJIwpzTXncRiNV3EbZoN0+wqLV4nWxXK9qBuF+4kXQuy5Vw7pw6hm8zKa4Xy6eAml&#10;7aY1Fs6J3Wv/pofOHezspHzYrM9PwJJZ0x8Mv/qkDi059eGCOrJJQpYXObknmso9tSIkO1QlsJ7Y&#10;x10lgLcN/9+i/QEAAP//AwBQSwECLQAUAAYACAAAACEAtoM4kv4AAADhAQAAEwAAAAAAAAAAAAAA&#10;AAAAAAAAW0NvbnRlbnRfVHlwZXNdLnhtbFBLAQItABQABgAIAAAAIQA4/SH/1gAAAJQBAAALAAAA&#10;AAAAAAAAAAAAAC8BAABfcmVscy8ucmVsc1BLAQItABQABgAIAAAAIQDWK5G2AwIAAOwDAAAOAAAA&#10;AAAAAAAAAAAAAC4CAABkcnMvZTJvRG9jLnhtbFBLAQItABQABgAIAAAAIQBEdgFU3wAAAA0BAAAP&#10;AAAAAAAAAAAAAAAAAF0EAABkcnMvZG93bnJldi54bWxQSwUGAAAAAAQABADzAAAAaQUAAAAA&#10;" fillcolor="#eea420" stroked="f" strokecolor="#4a7ebb">
              <v:shadow color="black" opacity="22936f" origin=",.5" offset="0,.63889mm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AFB9D90" wp14:editId="14597C76">
              <wp:simplePos x="0" y="0"/>
              <wp:positionH relativeFrom="column">
                <wp:posOffset>-582295</wp:posOffset>
              </wp:positionH>
              <wp:positionV relativeFrom="paragraph">
                <wp:posOffset>-228600</wp:posOffset>
              </wp:positionV>
              <wp:extent cx="467995" cy="10058400"/>
              <wp:effectExtent l="0" t="0" r="8255" b="0"/>
              <wp:wrapNone/>
              <wp:docPr id="1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7995" cy="10058400"/>
                      </a:xfrm>
                      <a:prstGeom prst="rect">
                        <a:avLst/>
                      </a:prstGeom>
                      <a:solidFill>
                        <a:srgbClr val="C0C1B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5D4791" id="Rectangle 3" o:spid="_x0000_s1026" style="position:absolute;margin-left:-45.85pt;margin-top:-18pt;width:36.85pt;height:1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q9BgIAAO0DAAAOAAAAZHJzL2Uyb0RvYy54bWysU8GO0zAQvSPxD5bvNElpd7dR09XSVRHS&#10;AisWPsB1nMTC8Zix23T5+h07bSlwQ1wsj2f8PO/N8/L20Bu2V+g12IoXk5wzZSXU2rYV//Z18+aG&#10;Mx+ErYUBqyr+rDy/Xb1+tRxcqabQgakVMgKxvhxcxbsQXJllXnaqF34CTllKNoC9CBRim9UoBkLv&#10;TTbN86tsAKwdglTe0+n9mOSrhN80SobPTeNVYKbi1FtIK6Z1G9dstRRli8J1Wh7bEP/QRS+0pUfP&#10;UPciCLZD/RdUryWChyZMJPQZNI2WKnEgNkX+B5unTjiVuJA43p1l8v8PVn7aPyLTNc2O5LGipxl9&#10;IdWEbY1ib6M+g/MllT25R4wMvXsA+d0zC+uOqtQdIgydEjV1VcT67LcLMfB0lW2Hj1ATutgFSFId&#10;GuwjIInADmkiz+eJqENgkg5nV9eLxZwzSakiz+c3szzNLBPl6bpDH94r6FncVByp+QQv9g8+xHZE&#10;eSpJ7YPR9UYbkwJst2uDbC/IHut8XbzbJAbE8rLM2FhsIV4bEccTlQx2fOZEdBRsC/UzkUYYHUc/&#10;hDYd4E/OBnJbxf2PnUDFmflgSbhFMZtFe6ZgNr+eUoCXme1lRlhJUBWXATkbg3UYTb1zqNuO3iqS&#10;CBbuSO5GJyFih2NfxyGRp5I+R/9H017GqerXL129AAAA//8DAFBLAwQUAAYACAAAACEACXdl5d8A&#10;AAAMAQAADwAAAGRycy9kb3ducmV2LnhtbEyPwU7DMBBE70j8g7VIXFDqJEDahjhVhdQbCChcenPj&#10;JYmw11HsNuHvWU5wm9E+zc5Um9lZccYx9J4UZIsUBFLjTU+tgo/3XbICEaImo60nVPCNATb15UWl&#10;S+MnesPzPraCQyiUWkEX41BKGZoOnQ4LPyDx7dOPTke2YyvNqCcOd1bmaVpIp3viD50e8LHD5mt/&#10;cgpu8udd8ZLiYE0z5E+H6bUNh61S11fz9gFExDn+wfBbn6tDzZ2O/kQmCKsgWWdLRlncFjyKiSRb&#10;sTgyen/HStaV/D+i/gEAAP//AwBQSwECLQAUAAYACAAAACEAtoM4kv4AAADhAQAAEwAAAAAAAAAA&#10;AAAAAAAAAAAAW0NvbnRlbnRfVHlwZXNdLnhtbFBLAQItABQABgAIAAAAIQA4/SH/1gAAAJQBAAAL&#10;AAAAAAAAAAAAAAAAAC8BAABfcmVscy8ucmVsc1BLAQItABQABgAIAAAAIQDCadq9BgIAAO0DAAAO&#10;AAAAAAAAAAAAAAAAAC4CAABkcnMvZTJvRG9jLnhtbFBLAQItABQABgAIAAAAIQAJd2Xl3wAAAAwB&#10;AAAPAAAAAAAAAAAAAAAAAGAEAABkcnMvZG93bnJldi54bWxQSwUGAAAAAAQABADzAAAAbAUAAAAA&#10;" fillcolor="#c0c1bf" stroked="f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701F13" wp14:editId="2E652253">
              <wp:simplePos x="0" y="0"/>
              <wp:positionH relativeFrom="column">
                <wp:posOffset>3848100</wp:posOffset>
              </wp:positionH>
              <wp:positionV relativeFrom="paragraph">
                <wp:posOffset>109855</wp:posOffset>
              </wp:positionV>
              <wp:extent cx="2168525" cy="295275"/>
              <wp:effectExtent l="0" t="0" r="60325" b="66675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8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</wps:spPr>
                    <wps:txbx>
                      <w:txbxContent>
                        <w:p w14:paraId="08918614" w14:textId="7667AA15" w:rsidR="00421966" w:rsidRDefault="00231198" w:rsidP="00421966">
                          <w:pP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595959"/>
                              <w:szCs w:val="22"/>
                            </w:rPr>
                            <w:t>Data</w:t>
                          </w:r>
                          <w:r w:rsidR="00B315AA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 xml:space="preserve">: </w:t>
                          </w:r>
                          <w:r w:rsidR="00B776A3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1</w:t>
                          </w:r>
                          <w:r w:rsidR="00E21746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5</w:t>
                          </w:r>
                          <w:r w:rsidR="00201C75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/</w:t>
                          </w:r>
                          <w:r w:rsidR="00FD3D92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5</w:t>
                          </w:r>
                          <w:r w:rsidR="008641BE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/20</w:t>
                          </w:r>
                          <w:r w:rsidR="00735748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2</w:t>
                          </w:r>
                          <w:r w:rsidR="00FD3D92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701F1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303pt;margin-top:8.65pt;width:170.7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ZfVQIAALEEAAAOAAAAZHJzL2Uyb0RvYy54bWysVO9v0zAQ/Y7E/2D5O0sblq2Lmk5jYwhp&#10;/JAK4rPrOImF4zNnt8n213N2uq4w+IJIJcsXO+/u3nvX5eXYG7ZT6DXYis9PZpwpK6HWtq341y+3&#10;rxac+SBsLQxYVfF75fnl6uWL5eBKlUMHplbICMT6cnAV70JwZZZ52ale+BNwytJhA9iLQCG2WY1i&#10;IPTeZPlsdpYNgLVDkMp7enszHfJVwm8aJcOnpvEqMFNxqi2kFdO6iWu2WoqyReE6LfdliH+oohfa&#10;UtID1I0Igm1RP4PqtUTw0IQTCX0GTaOlSj1QN/PZb92sO+FU6oXI8e5Ak/9/sPLjbu0+IwvjGxhJ&#10;wNSEd3cgv3tm4boTtlVXiDB0StSUeB4pywbny/2nkWpf+giyGT5ATSKLbYAENDbYR1aoT0boJMD9&#10;gXQ1BibpZT4/WxR5wZmks/yiyM+LlEKUj1879OGdgp7FTcWRRE3oYnfnQ6xGlI9XYjIPRte32pgU&#10;YLu5Nsh2ggxwm549+i/XjGVDxSl5MRHwV4hZev4E0etATja6r/jicEmUkba3tk4+C0KbaU8lGxvr&#10;U8mj1EeiaUsQ664eWK1jp6+Li3zOKSDD5ucTKBOmpUmTATlDCN906JJNIq/PGl7M4m9fLTyiJ8aO&#10;Eic1o4CTlGHcjFRuVHUD9T3pSnmSeDTntOkAHzgbaGYq7n9sBSrOzHtL3riYn57GIUvBaXGeU4DH&#10;J5vjE2ElQVU8cDZtr8M0mFuHuu0o0+RGC1fkp0YnqZ+q2ruQ5iL1s5/hOHjHcbr19E+z+gkAAP//&#10;AwBQSwMEFAAGAAgAAAAhAOyY+azgAAAACQEAAA8AAABkcnMvZG93bnJldi54bWxMj0FPwkAQhe8m&#10;/ofNmHgxskWwrbVbYowcCREhwdu2O7QN3dmmu0D5944nPU6+lzffyxej7cQZB986UjCdRCCQKmda&#10;qhVsv5aPKQgfNBndOUIFV/SwKG5vcp0Zd6FPPG9CLbiEfKYVNCH0mZS+atBqP3E9ErODG6wOfA61&#10;NIO+cLnt5FMUxdLqlvhDo3t8b7A6bk5WwUN73dXz43Jffac7U66m649VclDq/m58ewURcAx/YfjV&#10;Z3Uo2Kl0JzJedAriKOYtgUEyA8GBl3nyDKJkMktBFrn8v6D4AQAA//8DAFBLAQItABQABgAIAAAA&#10;IQC2gziS/gAAAOEBAAATAAAAAAAAAAAAAAAAAAAAAABbQ29udGVudF9UeXBlc10ueG1sUEsBAi0A&#10;FAAGAAgAAAAhADj9If/WAAAAlAEAAAsAAAAAAAAAAAAAAAAALwEAAF9yZWxzLy5yZWxzUEsBAi0A&#10;FAAGAAgAAAAhAGUZ9l9VAgAAsQQAAA4AAAAAAAAAAAAAAAAALgIAAGRycy9lMm9Eb2MueG1sUEsB&#10;Ai0AFAAGAAgAAAAhAOyY+azgAAAACQEAAA8AAAAAAAAAAAAAAAAArwQAAGRycy9kb3ducmV2Lnht&#10;bFBLBQYAAAAABAAEAPMAAAC8BQAAAAA=&#10;">
              <v:shadow on="t"/>
              <v:textbox>
                <w:txbxContent>
                  <w:p w14:paraId="08918614" w14:textId="7667AA15" w:rsidR="00421966" w:rsidRDefault="00231198" w:rsidP="00421966">
                    <w:pPr>
                      <w:rPr>
                        <w:rFonts w:ascii="Leelawadee" w:hAnsi="Leelawadee" w:cs="Leelawadee"/>
                        <w:color w:val="595959"/>
                        <w:szCs w:val="22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595959"/>
                        <w:szCs w:val="22"/>
                      </w:rPr>
                      <w:t>Data</w:t>
                    </w:r>
                    <w:r w:rsidR="00B315AA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 xml:space="preserve">: </w:t>
                    </w:r>
                    <w:r w:rsidR="00B776A3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1</w:t>
                    </w:r>
                    <w:r w:rsidR="00E21746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5</w:t>
                    </w:r>
                    <w:r w:rsidR="00201C75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/</w:t>
                    </w:r>
                    <w:r w:rsidR="00FD3D92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5</w:t>
                    </w:r>
                    <w:r w:rsidR="008641BE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/20</w:t>
                    </w:r>
                    <w:r w:rsidR="00735748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2</w:t>
                    </w:r>
                    <w:r w:rsidR="00FD3D92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2</w:t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641BE">
      <w:rPr>
        <w:rFonts w:ascii="Leelawadee" w:hAnsi="Leelawadee" w:cs="Leelawadee"/>
        <w:b/>
        <w:sz w:val="40"/>
        <w:szCs w:val="40"/>
      </w:rPr>
      <w:t>Release</w:t>
    </w:r>
  </w:p>
  <w:p w14:paraId="6EFBC3C3" w14:textId="77777777" w:rsidR="00856EC7" w:rsidRDefault="00026209"/>
  <w:p w14:paraId="4B920F5E" w14:textId="77777777" w:rsidR="00856EC7" w:rsidRDefault="000262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4B7"/>
    <w:multiLevelType w:val="hybridMultilevel"/>
    <w:tmpl w:val="0A3E5C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116E1"/>
    <w:multiLevelType w:val="hybridMultilevel"/>
    <w:tmpl w:val="B6BAAB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325BE"/>
    <w:multiLevelType w:val="hybridMultilevel"/>
    <w:tmpl w:val="BDA4CF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F3794"/>
    <w:multiLevelType w:val="hybridMultilevel"/>
    <w:tmpl w:val="F11C55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453B6"/>
    <w:multiLevelType w:val="hybridMultilevel"/>
    <w:tmpl w:val="7B04B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213BF"/>
    <w:multiLevelType w:val="hybridMultilevel"/>
    <w:tmpl w:val="6CDCBA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C5D1C"/>
    <w:multiLevelType w:val="hybridMultilevel"/>
    <w:tmpl w:val="7C204E3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305">
    <w:abstractNumId w:val="1"/>
  </w:num>
  <w:num w:numId="2" w16cid:durableId="1983193771">
    <w:abstractNumId w:val="5"/>
  </w:num>
  <w:num w:numId="3" w16cid:durableId="2051998803">
    <w:abstractNumId w:val="0"/>
  </w:num>
  <w:num w:numId="4" w16cid:durableId="204145238">
    <w:abstractNumId w:val="4"/>
  </w:num>
  <w:num w:numId="5" w16cid:durableId="1784955972">
    <w:abstractNumId w:val="3"/>
  </w:num>
  <w:num w:numId="6" w16cid:durableId="70395251">
    <w:abstractNumId w:val="6"/>
  </w:num>
  <w:num w:numId="7" w16cid:durableId="1760174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E3"/>
    <w:rsid w:val="00000941"/>
    <w:rsid w:val="000140D2"/>
    <w:rsid w:val="00021943"/>
    <w:rsid w:val="00024768"/>
    <w:rsid w:val="00026209"/>
    <w:rsid w:val="00036AB3"/>
    <w:rsid w:val="00055F4C"/>
    <w:rsid w:val="00057297"/>
    <w:rsid w:val="00065ADB"/>
    <w:rsid w:val="00073A1D"/>
    <w:rsid w:val="00073BAF"/>
    <w:rsid w:val="000A39B6"/>
    <w:rsid w:val="000B1F7C"/>
    <w:rsid w:val="000B3214"/>
    <w:rsid w:val="000B429F"/>
    <w:rsid w:val="000C01D6"/>
    <w:rsid w:val="000C5F40"/>
    <w:rsid w:val="000D109C"/>
    <w:rsid w:val="000D1AF0"/>
    <w:rsid w:val="000D6A75"/>
    <w:rsid w:val="000E7A6E"/>
    <w:rsid w:val="000F64CB"/>
    <w:rsid w:val="00116F36"/>
    <w:rsid w:val="00124B77"/>
    <w:rsid w:val="00125465"/>
    <w:rsid w:val="001275F2"/>
    <w:rsid w:val="00134128"/>
    <w:rsid w:val="00135127"/>
    <w:rsid w:val="001412A8"/>
    <w:rsid w:val="001432FA"/>
    <w:rsid w:val="0014660A"/>
    <w:rsid w:val="001523A2"/>
    <w:rsid w:val="00152492"/>
    <w:rsid w:val="001601B2"/>
    <w:rsid w:val="0017723A"/>
    <w:rsid w:val="0018185C"/>
    <w:rsid w:val="00191B8C"/>
    <w:rsid w:val="0019339C"/>
    <w:rsid w:val="0019435D"/>
    <w:rsid w:val="001A2011"/>
    <w:rsid w:val="001B3AF3"/>
    <w:rsid w:val="001C0F8D"/>
    <w:rsid w:val="001C1CF6"/>
    <w:rsid w:val="001D16AB"/>
    <w:rsid w:val="001D5CD9"/>
    <w:rsid w:val="001E1C22"/>
    <w:rsid w:val="001E4D56"/>
    <w:rsid w:val="001F3324"/>
    <w:rsid w:val="001F4FDE"/>
    <w:rsid w:val="001F5919"/>
    <w:rsid w:val="001F6180"/>
    <w:rsid w:val="00201C75"/>
    <w:rsid w:val="00205277"/>
    <w:rsid w:val="00205ED6"/>
    <w:rsid w:val="00212702"/>
    <w:rsid w:val="0022150A"/>
    <w:rsid w:val="002221B4"/>
    <w:rsid w:val="002260EE"/>
    <w:rsid w:val="00230FF7"/>
    <w:rsid w:val="00231198"/>
    <w:rsid w:val="00240650"/>
    <w:rsid w:val="0025282A"/>
    <w:rsid w:val="00271444"/>
    <w:rsid w:val="002828E9"/>
    <w:rsid w:val="0028656B"/>
    <w:rsid w:val="002A0F30"/>
    <w:rsid w:val="002A64F4"/>
    <w:rsid w:val="002A7B88"/>
    <w:rsid w:val="002B0DD2"/>
    <w:rsid w:val="002B34FE"/>
    <w:rsid w:val="002C73AF"/>
    <w:rsid w:val="002E3F4A"/>
    <w:rsid w:val="002F69EF"/>
    <w:rsid w:val="00302519"/>
    <w:rsid w:val="003112A4"/>
    <w:rsid w:val="00314296"/>
    <w:rsid w:val="00314321"/>
    <w:rsid w:val="00316F77"/>
    <w:rsid w:val="003348D7"/>
    <w:rsid w:val="0034402E"/>
    <w:rsid w:val="003543D2"/>
    <w:rsid w:val="00376E97"/>
    <w:rsid w:val="0039084F"/>
    <w:rsid w:val="0039116A"/>
    <w:rsid w:val="0039414D"/>
    <w:rsid w:val="003B5772"/>
    <w:rsid w:val="003C1CA4"/>
    <w:rsid w:val="003C4AC8"/>
    <w:rsid w:val="003C6707"/>
    <w:rsid w:val="003D1F90"/>
    <w:rsid w:val="003E4068"/>
    <w:rsid w:val="003F2106"/>
    <w:rsid w:val="004118E7"/>
    <w:rsid w:val="00413CF2"/>
    <w:rsid w:val="00413D35"/>
    <w:rsid w:val="0041577C"/>
    <w:rsid w:val="00416940"/>
    <w:rsid w:val="004209BF"/>
    <w:rsid w:val="00423B66"/>
    <w:rsid w:val="004357CB"/>
    <w:rsid w:val="004464CD"/>
    <w:rsid w:val="00482A44"/>
    <w:rsid w:val="004938A3"/>
    <w:rsid w:val="004A44A7"/>
    <w:rsid w:val="004B138D"/>
    <w:rsid w:val="004B4C46"/>
    <w:rsid w:val="004C2C2C"/>
    <w:rsid w:val="004C3961"/>
    <w:rsid w:val="004C472C"/>
    <w:rsid w:val="004C4888"/>
    <w:rsid w:val="004C5C72"/>
    <w:rsid w:val="004C5DE2"/>
    <w:rsid w:val="004C6B43"/>
    <w:rsid w:val="004D32AC"/>
    <w:rsid w:val="004E16BA"/>
    <w:rsid w:val="004E628E"/>
    <w:rsid w:val="004F1EB1"/>
    <w:rsid w:val="004F3B4E"/>
    <w:rsid w:val="004F4213"/>
    <w:rsid w:val="005143FD"/>
    <w:rsid w:val="00520C3C"/>
    <w:rsid w:val="0052165A"/>
    <w:rsid w:val="00522980"/>
    <w:rsid w:val="005275BA"/>
    <w:rsid w:val="00546F5B"/>
    <w:rsid w:val="00552110"/>
    <w:rsid w:val="00565DC2"/>
    <w:rsid w:val="00576363"/>
    <w:rsid w:val="00587DB4"/>
    <w:rsid w:val="00590B80"/>
    <w:rsid w:val="005923AB"/>
    <w:rsid w:val="005B1D5B"/>
    <w:rsid w:val="005B7A43"/>
    <w:rsid w:val="005C59CE"/>
    <w:rsid w:val="005D562A"/>
    <w:rsid w:val="005F13C6"/>
    <w:rsid w:val="00602570"/>
    <w:rsid w:val="006067FE"/>
    <w:rsid w:val="006069CB"/>
    <w:rsid w:val="00622693"/>
    <w:rsid w:val="0063027D"/>
    <w:rsid w:val="00632EE4"/>
    <w:rsid w:val="00633DFF"/>
    <w:rsid w:val="00642EE1"/>
    <w:rsid w:val="00660FB6"/>
    <w:rsid w:val="00661C3F"/>
    <w:rsid w:val="00670C3F"/>
    <w:rsid w:val="00684DF0"/>
    <w:rsid w:val="00694AF6"/>
    <w:rsid w:val="006968E6"/>
    <w:rsid w:val="006A021D"/>
    <w:rsid w:val="006A51EC"/>
    <w:rsid w:val="006B0C3B"/>
    <w:rsid w:val="006B3A48"/>
    <w:rsid w:val="006C15EA"/>
    <w:rsid w:val="006C1EAD"/>
    <w:rsid w:val="006D7F0F"/>
    <w:rsid w:val="007028AC"/>
    <w:rsid w:val="00704CFB"/>
    <w:rsid w:val="0070724A"/>
    <w:rsid w:val="00711C6A"/>
    <w:rsid w:val="007235C9"/>
    <w:rsid w:val="00724254"/>
    <w:rsid w:val="00733267"/>
    <w:rsid w:val="00735748"/>
    <w:rsid w:val="007374A5"/>
    <w:rsid w:val="00744A22"/>
    <w:rsid w:val="00752719"/>
    <w:rsid w:val="00752A8B"/>
    <w:rsid w:val="00753D6E"/>
    <w:rsid w:val="00754907"/>
    <w:rsid w:val="007740C7"/>
    <w:rsid w:val="00774BF1"/>
    <w:rsid w:val="00791AA3"/>
    <w:rsid w:val="00793EA8"/>
    <w:rsid w:val="007970DE"/>
    <w:rsid w:val="007C22C4"/>
    <w:rsid w:val="007D3CF4"/>
    <w:rsid w:val="007D7AB5"/>
    <w:rsid w:val="007E31AF"/>
    <w:rsid w:val="007E6F0D"/>
    <w:rsid w:val="007F6BE5"/>
    <w:rsid w:val="0080048E"/>
    <w:rsid w:val="008062B9"/>
    <w:rsid w:val="00826E5F"/>
    <w:rsid w:val="00840F16"/>
    <w:rsid w:val="00841AF8"/>
    <w:rsid w:val="00844A61"/>
    <w:rsid w:val="00855B03"/>
    <w:rsid w:val="00856A74"/>
    <w:rsid w:val="008641BE"/>
    <w:rsid w:val="00864BA4"/>
    <w:rsid w:val="00866C7B"/>
    <w:rsid w:val="00877A9B"/>
    <w:rsid w:val="00877E93"/>
    <w:rsid w:val="008A2AE5"/>
    <w:rsid w:val="008A77A2"/>
    <w:rsid w:val="008B0CCF"/>
    <w:rsid w:val="008B3743"/>
    <w:rsid w:val="008C093B"/>
    <w:rsid w:val="008C2246"/>
    <w:rsid w:val="008C7975"/>
    <w:rsid w:val="008D0159"/>
    <w:rsid w:val="008D2F51"/>
    <w:rsid w:val="008D7328"/>
    <w:rsid w:val="008F47E8"/>
    <w:rsid w:val="00913A9A"/>
    <w:rsid w:val="00914E4C"/>
    <w:rsid w:val="00930FE6"/>
    <w:rsid w:val="009350D6"/>
    <w:rsid w:val="00937E1F"/>
    <w:rsid w:val="009574FA"/>
    <w:rsid w:val="009578B3"/>
    <w:rsid w:val="009645DF"/>
    <w:rsid w:val="009673FF"/>
    <w:rsid w:val="00971348"/>
    <w:rsid w:val="0097539D"/>
    <w:rsid w:val="00976F7B"/>
    <w:rsid w:val="009A4A70"/>
    <w:rsid w:val="009B02AA"/>
    <w:rsid w:val="009B2178"/>
    <w:rsid w:val="009B319E"/>
    <w:rsid w:val="009B31C2"/>
    <w:rsid w:val="009B4596"/>
    <w:rsid w:val="009B7914"/>
    <w:rsid w:val="009C3D31"/>
    <w:rsid w:val="009C3D79"/>
    <w:rsid w:val="009D21EB"/>
    <w:rsid w:val="009E2290"/>
    <w:rsid w:val="009E345B"/>
    <w:rsid w:val="009F10A8"/>
    <w:rsid w:val="00A03BA1"/>
    <w:rsid w:val="00A11B18"/>
    <w:rsid w:val="00A17690"/>
    <w:rsid w:val="00A2128E"/>
    <w:rsid w:val="00A221CF"/>
    <w:rsid w:val="00A26747"/>
    <w:rsid w:val="00A30E1B"/>
    <w:rsid w:val="00A31A18"/>
    <w:rsid w:val="00A33003"/>
    <w:rsid w:val="00A3513F"/>
    <w:rsid w:val="00A359F0"/>
    <w:rsid w:val="00A431FF"/>
    <w:rsid w:val="00A43D10"/>
    <w:rsid w:val="00A45D2B"/>
    <w:rsid w:val="00A463AE"/>
    <w:rsid w:val="00A5643B"/>
    <w:rsid w:val="00A63E62"/>
    <w:rsid w:val="00A66C1A"/>
    <w:rsid w:val="00A76D79"/>
    <w:rsid w:val="00A813C2"/>
    <w:rsid w:val="00A8418B"/>
    <w:rsid w:val="00A84385"/>
    <w:rsid w:val="00A84C95"/>
    <w:rsid w:val="00A94499"/>
    <w:rsid w:val="00A95FBE"/>
    <w:rsid w:val="00AA651D"/>
    <w:rsid w:val="00AA7E7B"/>
    <w:rsid w:val="00AD396D"/>
    <w:rsid w:val="00AD4A2E"/>
    <w:rsid w:val="00B00661"/>
    <w:rsid w:val="00B11F6B"/>
    <w:rsid w:val="00B12F59"/>
    <w:rsid w:val="00B1707B"/>
    <w:rsid w:val="00B203DC"/>
    <w:rsid w:val="00B20E23"/>
    <w:rsid w:val="00B2389A"/>
    <w:rsid w:val="00B27939"/>
    <w:rsid w:val="00B315AA"/>
    <w:rsid w:val="00B37936"/>
    <w:rsid w:val="00B52114"/>
    <w:rsid w:val="00B52F01"/>
    <w:rsid w:val="00B627A9"/>
    <w:rsid w:val="00B669D3"/>
    <w:rsid w:val="00B735D6"/>
    <w:rsid w:val="00B776A3"/>
    <w:rsid w:val="00B85A37"/>
    <w:rsid w:val="00B93291"/>
    <w:rsid w:val="00B93939"/>
    <w:rsid w:val="00BB51F7"/>
    <w:rsid w:val="00BC162A"/>
    <w:rsid w:val="00BC2460"/>
    <w:rsid w:val="00BC52E5"/>
    <w:rsid w:val="00BD0225"/>
    <w:rsid w:val="00BE28D6"/>
    <w:rsid w:val="00BE6460"/>
    <w:rsid w:val="00BF1709"/>
    <w:rsid w:val="00BF5B00"/>
    <w:rsid w:val="00BF6DCA"/>
    <w:rsid w:val="00C04524"/>
    <w:rsid w:val="00C12EBE"/>
    <w:rsid w:val="00C14CA5"/>
    <w:rsid w:val="00C2077E"/>
    <w:rsid w:val="00C22149"/>
    <w:rsid w:val="00C3021F"/>
    <w:rsid w:val="00C310BE"/>
    <w:rsid w:val="00C35ADB"/>
    <w:rsid w:val="00C40AA4"/>
    <w:rsid w:val="00C40F17"/>
    <w:rsid w:val="00C53052"/>
    <w:rsid w:val="00C55002"/>
    <w:rsid w:val="00C5719C"/>
    <w:rsid w:val="00C622A6"/>
    <w:rsid w:val="00C65122"/>
    <w:rsid w:val="00C7231B"/>
    <w:rsid w:val="00C77F25"/>
    <w:rsid w:val="00C87998"/>
    <w:rsid w:val="00C94B01"/>
    <w:rsid w:val="00CA4D87"/>
    <w:rsid w:val="00CB5E5B"/>
    <w:rsid w:val="00CC6226"/>
    <w:rsid w:val="00CD338C"/>
    <w:rsid w:val="00CE00A6"/>
    <w:rsid w:val="00CE65DC"/>
    <w:rsid w:val="00CE6C5D"/>
    <w:rsid w:val="00CF1E75"/>
    <w:rsid w:val="00CF2B99"/>
    <w:rsid w:val="00CF37F2"/>
    <w:rsid w:val="00CF4618"/>
    <w:rsid w:val="00D16569"/>
    <w:rsid w:val="00D227E4"/>
    <w:rsid w:val="00D272DC"/>
    <w:rsid w:val="00D4352F"/>
    <w:rsid w:val="00D5308D"/>
    <w:rsid w:val="00D77CC6"/>
    <w:rsid w:val="00D81F6F"/>
    <w:rsid w:val="00D868EF"/>
    <w:rsid w:val="00D9205F"/>
    <w:rsid w:val="00D94240"/>
    <w:rsid w:val="00DC2D53"/>
    <w:rsid w:val="00DD45ED"/>
    <w:rsid w:val="00DD7DF3"/>
    <w:rsid w:val="00E029CA"/>
    <w:rsid w:val="00E128EF"/>
    <w:rsid w:val="00E1449C"/>
    <w:rsid w:val="00E21746"/>
    <w:rsid w:val="00E220AF"/>
    <w:rsid w:val="00E3012B"/>
    <w:rsid w:val="00E30FDC"/>
    <w:rsid w:val="00E32460"/>
    <w:rsid w:val="00E62ACA"/>
    <w:rsid w:val="00E62E2A"/>
    <w:rsid w:val="00E63C2D"/>
    <w:rsid w:val="00E64E5A"/>
    <w:rsid w:val="00EA29E3"/>
    <w:rsid w:val="00EB24C8"/>
    <w:rsid w:val="00EB42DC"/>
    <w:rsid w:val="00EC03F5"/>
    <w:rsid w:val="00ED704E"/>
    <w:rsid w:val="00ED7DB1"/>
    <w:rsid w:val="00EE1327"/>
    <w:rsid w:val="00EE4F0A"/>
    <w:rsid w:val="00EE66C8"/>
    <w:rsid w:val="00EF2900"/>
    <w:rsid w:val="00F0757A"/>
    <w:rsid w:val="00F11E47"/>
    <w:rsid w:val="00F16989"/>
    <w:rsid w:val="00F41EEF"/>
    <w:rsid w:val="00F432F2"/>
    <w:rsid w:val="00F45A12"/>
    <w:rsid w:val="00F65547"/>
    <w:rsid w:val="00F82B8F"/>
    <w:rsid w:val="00F858F6"/>
    <w:rsid w:val="00F85964"/>
    <w:rsid w:val="00F91EE6"/>
    <w:rsid w:val="00F97770"/>
    <w:rsid w:val="00FA534F"/>
    <w:rsid w:val="00FB1923"/>
    <w:rsid w:val="00FB2D4A"/>
    <w:rsid w:val="00FB3A77"/>
    <w:rsid w:val="00FC374F"/>
    <w:rsid w:val="00FC6349"/>
    <w:rsid w:val="00FC6EA1"/>
    <w:rsid w:val="00FD3D92"/>
    <w:rsid w:val="00FD478C"/>
    <w:rsid w:val="00FD7681"/>
    <w:rsid w:val="00FD7B80"/>
    <w:rsid w:val="00FE0A4B"/>
    <w:rsid w:val="00FE40FE"/>
    <w:rsid w:val="00FF4FAA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C75F3"/>
  <w15:docId w15:val="{5D0261F4-3425-4320-AE0A-D4D5A5B1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E3"/>
    <w:rPr>
      <w:rFonts w:ascii="Arial" w:eastAsia="MS Mincho" w:hAnsi="Arial" w:cs="Times New Roman"/>
      <w:szCs w:val="24"/>
    </w:rPr>
  </w:style>
  <w:style w:type="paragraph" w:styleId="Ttulo2">
    <w:name w:val="heading 2"/>
    <w:basedOn w:val="Normal"/>
    <w:link w:val="Ttulo2Char"/>
    <w:uiPriority w:val="9"/>
    <w:qFormat/>
    <w:rsid w:val="00CD338C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EA29E3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EA29E3"/>
    <w:rPr>
      <w:rFonts w:ascii="Arial" w:eastAsia="MS Mincho" w:hAnsi="Arial" w:cs="Times New Roman"/>
      <w:szCs w:val="24"/>
    </w:rPr>
  </w:style>
  <w:style w:type="character" w:customStyle="1" w:styleId="A5">
    <w:name w:val="A5"/>
    <w:uiPriority w:val="99"/>
    <w:rsid w:val="00EA29E3"/>
    <w:rPr>
      <w:rFonts w:cs="Frutiger LT Std 55 Roman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A29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29E3"/>
    <w:rPr>
      <w:rFonts w:ascii="Arial" w:eastAsia="MS Mincho" w:hAnsi="Arial" w:cs="Times New Roman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29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9E3"/>
    <w:rPr>
      <w:rFonts w:ascii="Tahoma" w:eastAsia="MS Mincho" w:hAnsi="Tahoma" w:cs="Tahoma"/>
      <w:sz w:val="16"/>
      <w:szCs w:val="16"/>
    </w:rPr>
  </w:style>
  <w:style w:type="character" w:styleId="Hyperlink">
    <w:name w:val="Hyperlink"/>
    <w:uiPriority w:val="99"/>
    <w:unhideWhenUsed/>
    <w:rsid w:val="000C01D6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A8418B"/>
  </w:style>
  <w:style w:type="paragraph" w:styleId="TextosemFormatao">
    <w:name w:val="Plain Text"/>
    <w:basedOn w:val="Normal"/>
    <w:link w:val="TextosemFormataoChar"/>
    <w:uiPriority w:val="99"/>
    <w:unhideWhenUsed/>
    <w:rsid w:val="00590B80"/>
    <w:rPr>
      <w:rFonts w:ascii="Calibri" w:eastAsiaTheme="minorEastAsia" w:hAnsi="Calibri"/>
      <w:szCs w:val="21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90B80"/>
    <w:rPr>
      <w:rFonts w:ascii="Calibri" w:eastAsiaTheme="minorEastAsia" w:hAnsi="Calibri" w:cs="Times New Roman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520C3C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CD338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C22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C224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C2246"/>
    <w:rPr>
      <w:rFonts w:ascii="Arial" w:eastAsia="MS Mincho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C22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C2246"/>
    <w:rPr>
      <w:rFonts w:ascii="Arial" w:eastAsia="MS Mincho" w:hAnsi="Arial" w:cs="Times New Roman"/>
      <w:b/>
      <w:bCs/>
      <w:sz w:val="20"/>
      <w:szCs w:val="20"/>
    </w:rPr>
  </w:style>
  <w:style w:type="paragraph" w:customStyle="1" w:styleId="xmsonormal">
    <w:name w:val="x_msonormal"/>
    <w:basedOn w:val="Normal"/>
    <w:rsid w:val="007374A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E4D5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350D6"/>
    <w:rPr>
      <w:rFonts w:ascii="Arial" w:eastAsia="MS Mincho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gas@abconcessoes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mprensa@nascentesnet.com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mailto:imprensa@nascentesnet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0C4B-D72E-4F36-B882-48FD187C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Fabricio Garcia Terrezza</cp:lastModifiedBy>
  <cp:revision>2</cp:revision>
  <cp:lastPrinted>2022-05-17T14:43:00Z</cp:lastPrinted>
  <dcterms:created xsi:type="dcterms:W3CDTF">2022-05-17T14:44:00Z</dcterms:created>
  <dcterms:modified xsi:type="dcterms:W3CDTF">2022-05-17T14:44:00Z</dcterms:modified>
</cp:coreProperties>
</file>